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F7" w:rsidRPr="001362F7" w:rsidRDefault="001362F7" w:rsidP="001362F7">
      <w:pPr>
        <w:rPr>
          <w:lang w:val="uk-UA"/>
        </w:rPr>
      </w:pPr>
      <w:r w:rsidRPr="001362F7">
        <w:rPr>
          <w:lang w:val="uk-UA"/>
        </w:rPr>
        <w:t>15 березня (субота)</w:t>
      </w:r>
    </w:p>
    <w:p w:rsidR="001362F7" w:rsidRPr="001362F7" w:rsidRDefault="001362F7" w:rsidP="001362F7">
      <w:pPr>
        <w:rPr>
          <w:lang w:val="uk-UA"/>
        </w:rPr>
      </w:pPr>
      <w:r w:rsidRPr="001362F7">
        <w:rPr>
          <w:lang w:val="uk-UA"/>
        </w:rPr>
        <w:t>РАНКОВЕ МОЛИТОВНЕ СЛУЖІННЯ</w:t>
      </w:r>
    </w:p>
    <w:p w:rsidR="001362F7" w:rsidRPr="001362F7" w:rsidRDefault="001362F7" w:rsidP="001362F7">
      <w:pPr>
        <w:rPr>
          <w:lang w:val="uk-UA"/>
        </w:rPr>
      </w:pPr>
    </w:p>
    <w:p w:rsidR="001362F7" w:rsidRPr="001362F7" w:rsidRDefault="001362F7" w:rsidP="001362F7">
      <w:pPr>
        <w:rPr>
          <w:lang w:val="uk-UA"/>
        </w:rPr>
      </w:pPr>
      <w:r w:rsidRPr="001362F7">
        <w:rPr>
          <w:lang w:val="uk-UA"/>
        </w:rPr>
        <w:t>ТИХА МОЛИТВА</w:t>
      </w:r>
    </w:p>
    <w:p w:rsidR="001362F7" w:rsidRPr="001362F7" w:rsidRDefault="001362F7" w:rsidP="001362F7">
      <w:pPr>
        <w:rPr>
          <w:lang w:val="uk-UA"/>
        </w:rPr>
      </w:pPr>
    </w:p>
    <w:p w:rsidR="001362F7" w:rsidRPr="001362F7" w:rsidRDefault="001362F7" w:rsidP="001362F7">
      <w:pPr>
        <w:rPr>
          <w:lang w:val="uk-UA"/>
        </w:rPr>
      </w:pPr>
      <w:r>
        <w:rPr>
          <w:lang w:val="uk-UA"/>
        </w:rPr>
        <w:t>«</w:t>
      </w:r>
      <w:r w:rsidRPr="001362F7">
        <w:rPr>
          <w:lang w:val="uk-UA"/>
        </w:rPr>
        <w:t>Час і місце молитви є святими, оскільки там присутній Бог. Шанобливість до Бога буде більш глибокою, якщо той, хто молиться, виявить її і своєю поведінко</w:t>
      </w:r>
      <w:r w:rsidR="002F6836">
        <w:rPr>
          <w:lang w:val="uk-UA"/>
        </w:rPr>
        <w:t xml:space="preserve">ю. </w:t>
      </w:r>
      <w:r w:rsidRPr="001362F7">
        <w:rPr>
          <w:lang w:val="uk-UA"/>
        </w:rPr>
        <w:t xml:space="preserve">"Святе та грізне </w:t>
      </w:r>
      <w:r w:rsidR="002F6836">
        <w:rPr>
          <w:lang w:val="uk-UA"/>
        </w:rPr>
        <w:t xml:space="preserve">Його Ім'я", </w:t>
      </w:r>
      <w:r w:rsidR="002F6836" w:rsidRPr="002F6836">
        <w:rPr>
          <w:lang w:val="uk-UA"/>
        </w:rPr>
        <w:t>–</w:t>
      </w:r>
      <w:r w:rsidR="002F6836">
        <w:rPr>
          <w:lang w:val="uk-UA"/>
        </w:rPr>
        <w:t xml:space="preserve"> говорить псалмист. </w:t>
      </w:r>
      <w:r w:rsidRPr="001362F7">
        <w:rPr>
          <w:lang w:val="uk-UA"/>
        </w:rPr>
        <w:t>Коли святі ангели вимовляють це Ім'я</w:t>
      </w:r>
      <w:r w:rsidR="002F6836">
        <w:rPr>
          <w:lang w:val="uk-UA"/>
        </w:rPr>
        <w:t xml:space="preserve">, вони закривають свої обличчя. </w:t>
      </w:r>
      <w:r w:rsidRPr="001362F7">
        <w:rPr>
          <w:lang w:val="uk-UA"/>
        </w:rPr>
        <w:t>То ж з якою пошан</w:t>
      </w:r>
      <w:r w:rsidR="002F6836">
        <w:rPr>
          <w:lang w:val="uk-UA"/>
        </w:rPr>
        <w:t>ою повинні робити це ми,</w:t>
      </w:r>
      <w:r w:rsidRPr="001362F7">
        <w:rPr>
          <w:lang w:val="uk-UA"/>
        </w:rPr>
        <w:t xml:space="preserve"> грішні</w:t>
      </w:r>
      <w:r w:rsidR="002F6836">
        <w:rPr>
          <w:lang w:val="uk-UA"/>
        </w:rPr>
        <w:t xml:space="preserve"> смертні істоти!» (Пророки і царі. С. 48, 49).</w:t>
      </w:r>
    </w:p>
    <w:p w:rsidR="001362F7" w:rsidRPr="001362F7" w:rsidRDefault="001362F7" w:rsidP="001362F7">
      <w:pPr>
        <w:rPr>
          <w:lang w:val="uk-UA"/>
        </w:rPr>
      </w:pPr>
    </w:p>
    <w:p w:rsidR="001362F7" w:rsidRPr="001362F7" w:rsidRDefault="001362F7" w:rsidP="001362F7">
      <w:pPr>
        <w:rPr>
          <w:lang w:val="uk-UA"/>
        </w:rPr>
      </w:pPr>
      <w:r w:rsidRPr="001362F7">
        <w:rPr>
          <w:lang w:val="uk-UA"/>
        </w:rPr>
        <w:t>МОЛИТВА ПРОСЛАВЛЕННЯ ТА ПОДЯКИ</w:t>
      </w:r>
    </w:p>
    <w:p w:rsidR="001362F7" w:rsidRPr="001362F7" w:rsidRDefault="001362F7" w:rsidP="001362F7">
      <w:pPr>
        <w:rPr>
          <w:lang w:val="uk-UA"/>
        </w:rPr>
      </w:pPr>
    </w:p>
    <w:p w:rsidR="001362F7" w:rsidRPr="001362F7" w:rsidRDefault="002F6836" w:rsidP="001362F7">
      <w:pPr>
        <w:rPr>
          <w:lang w:val="uk-UA"/>
        </w:rPr>
      </w:pPr>
      <w:r>
        <w:rPr>
          <w:lang w:val="uk-UA"/>
        </w:rPr>
        <w:t>«</w:t>
      </w:r>
      <w:r w:rsidR="001362F7" w:rsidRPr="001362F7">
        <w:rPr>
          <w:lang w:val="uk-UA"/>
        </w:rPr>
        <w:t>Бог</w:t>
      </w:r>
      <w:r>
        <w:rPr>
          <w:lang w:val="uk-UA"/>
        </w:rPr>
        <w:t xml:space="preserve"> може використати кожну особу тіє</w:t>
      </w:r>
      <w:r w:rsidR="001362F7" w:rsidRPr="001362F7">
        <w:rPr>
          <w:lang w:val="uk-UA"/>
        </w:rPr>
        <w:t>ю мірою, котрою Він зможе вкласти Свого Ду</w:t>
      </w:r>
      <w:r>
        <w:rPr>
          <w:lang w:val="uk-UA"/>
        </w:rPr>
        <w:t>ха в храм її душі. Робота, яку</w:t>
      </w:r>
      <w:r w:rsidR="001362F7" w:rsidRPr="001362F7">
        <w:rPr>
          <w:lang w:val="uk-UA"/>
        </w:rPr>
        <w:t xml:space="preserve"> Він прийме, </w:t>
      </w:r>
      <w:r w:rsidRPr="002F6836">
        <w:rPr>
          <w:lang w:val="uk-UA"/>
        </w:rPr>
        <w:t>–</w:t>
      </w:r>
      <w:r w:rsidR="001362F7" w:rsidRPr="001362F7">
        <w:rPr>
          <w:lang w:val="uk-UA"/>
        </w:rPr>
        <w:t xml:space="preserve"> це робота, що відображає Його образ. Його послідовники </w:t>
      </w:r>
      <w:r>
        <w:rPr>
          <w:lang w:val="uk-UA"/>
        </w:rPr>
        <w:t xml:space="preserve">повинні носити в собі як своє </w:t>
      </w:r>
      <w:r w:rsidR="001362F7" w:rsidRPr="001362F7">
        <w:rPr>
          <w:lang w:val="uk-UA"/>
        </w:rPr>
        <w:t xml:space="preserve">свідчення перед світом закарбовані риси Його </w:t>
      </w:r>
      <w:r>
        <w:rPr>
          <w:lang w:val="uk-UA"/>
        </w:rPr>
        <w:t>безсмертних принципів» (</w:t>
      </w:r>
      <w:r w:rsidR="001362F7" w:rsidRPr="001362F7">
        <w:rPr>
          <w:lang w:val="uk-UA"/>
        </w:rPr>
        <w:t>С</w:t>
      </w:r>
      <w:r>
        <w:rPr>
          <w:lang w:val="uk-UA"/>
        </w:rPr>
        <w:t xml:space="preserve">відчення для </w:t>
      </w:r>
      <w:r w:rsidR="001362F7" w:rsidRPr="001362F7">
        <w:rPr>
          <w:lang w:val="uk-UA"/>
        </w:rPr>
        <w:t>Ц</w:t>
      </w:r>
      <w:r>
        <w:rPr>
          <w:lang w:val="uk-UA"/>
        </w:rPr>
        <w:t xml:space="preserve">еркви. </w:t>
      </w:r>
      <w:r w:rsidR="00D77B42">
        <w:rPr>
          <w:lang w:val="uk-UA"/>
        </w:rPr>
        <w:t xml:space="preserve">Т. 7. </w:t>
      </w:r>
      <w:r>
        <w:rPr>
          <w:lang w:val="uk-UA"/>
        </w:rPr>
        <w:t>С. 144).</w:t>
      </w:r>
    </w:p>
    <w:p w:rsidR="001362F7" w:rsidRPr="001362F7" w:rsidRDefault="001362F7" w:rsidP="001362F7">
      <w:pPr>
        <w:rPr>
          <w:lang w:val="uk-UA"/>
        </w:rPr>
      </w:pPr>
    </w:p>
    <w:p w:rsidR="001362F7" w:rsidRPr="001362F7" w:rsidRDefault="002F6836" w:rsidP="001362F7">
      <w:pPr>
        <w:rPr>
          <w:lang w:val="uk-UA"/>
        </w:rPr>
      </w:pPr>
      <w:r>
        <w:rPr>
          <w:lang w:val="uk-UA"/>
        </w:rPr>
        <w:t>«</w:t>
      </w:r>
      <w:r w:rsidR="001362F7" w:rsidRPr="001362F7">
        <w:rPr>
          <w:lang w:val="uk-UA"/>
        </w:rPr>
        <w:t>Ім'я Христа мало стати їхнім гаслом і відмітною ознакою, об'єднувальною силою, авторитетною підставою їхньої діяльності та джерелом успіху. У Його Царстві визнається лише те</w:t>
      </w:r>
      <w:r>
        <w:rPr>
          <w:lang w:val="uk-UA"/>
        </w:rPr>
        <w:t>, що носить Його Ім'я та напис» (</w:t>
      </w:r>
      <w:r w:rsidR="001362F7" w:rsidRPr="001362F7">
        <w:rPr>
          <w:lang w:val="uk-UA"/>
        </w:rPr>
        <w:t>Д</w:t>
      </w:r>
      <w:r>
        <w:rPr>
          <w:lang w:val="uk-UA"/>
        </w:rPr>
        <w:t>ії апостолів. С</w:t>
      </w:r>
      <w:r w:rsidR="001362F7" w:rsidRPr="001362F7">
        <w:rPr>
          <w:lang w:val="uk-UA"/>
        </w:rPr>
        <w:t>.</w:t>
      </w:r>
      <w:r>
        <w:rPr>
          <w:lang w:val="uk-UA"/>
        </w:rPr>
        <w:t xml:space="preserve"> 28).</w:t>
      </w:r>
    </w:p>
    <w:p w:rsidR="001362F7" w:rsidRPr="001362F7" w:rsidRDefault="001362F7" w:rsidP="001362F7">
      <w:pPr>
        <w:rPr>
          <w:lang w:val="uk-UA"/>
        </w:rPr>
      </w:pPr>
    </w:p>
    <w:p w:rsidR="001362F7" w:rsidRPr="001362F7" w:rsidRDefault="001362F7" w:rsidP="001362F7">
      <w:pPr>
        <w:rPr>
          <w:lang w:val="uk-UA"/>
        </w:rPr>
      </w:pPr>
      <w:r w:rsidRPr="001362F7">
        <w:rPr>
          <w:lang w:val="uk-UA"/>
        </w:rPr>
        <w:t>МОЛИТВА ОСОБИСТОГО ПОСВЯЧЕННЯ БОГОВІ (особисті тихі молитви)</w:t>
      </w:r>
    </w:p>
    <w:p w:rsidR="001362F7" w:rsidRPr="001362F7" w:rsidRDefault="001362F7" w:rsidP="001362F7">
      <w:pPr>
        <w:rPr>
          <w:lang w:val="uk-UA"/>
        </w:rPr>
      </w:pPr>
      <w:bookmarkStart w:id="0" w:name="_GoBack"/>
      <w:bookmarkEnd w:id="0"/>
    </w:p>
    <w:p w:rsidR="001362F7" w:rsidRPr="001362F7" w:rsidRDefault="001362F7" w:rsidP="001362F7">
      <w:pPr>
        <w:rPr>
          <w:lang w:val="uk-UA"/>
        </w:rPr>
      </w:pPr>
      <w:r w:rsidRPr="001362F7">
        <w:rPr>
          <w:lang w:val="uk-UA"/>
        </w:rPr>
        <w:t>ЧАС ДЛЯ РОЗДУМІВ НАД ОБІТНИЦЕЮ</w:t>
      </w:r>
    </w:p>
    <w:p w:rsidR="001362F7" w:rsidRPr="001362F7" w:rsidRDefault="001362F7" w:rsidP="001362F7">
      <w:pPr>
        <w:rPr>
          <w:lang w:val="uk-UA"/>
        </w:rPr>
      </w:pPr>
    </w:p>
    <w:p w:rsidR="001362F7" w:rsidRPr="001362F7" w:rsidRDefault="002F6836" w:rsidP="001362F7">
      <w:pPr>
        <w:rPr>
          <w:lang w:val="uk-UA"/>
        </w:rPr>
      </w:pPr>
      <w:r>
        <w:rPr>
          <w:lang w:val="uk-UA"/>
        </w:rPr>
        <w:t>«</w:t>
      </w:r>
      <w:r w:rsidR="001362F7" w:rsidRPr="001362F7">
        <w:rPr>
          <w:lang w:val="uk-UA"/>
        </w:rPr>
        <w:t>Отже, як ви прийняли Господа Ісус</w:t>
      </w:r>
      <w:r>
        <w:rPr>
          <w:lang w:val="uk-UA"/>
        </w:rPr>
        <w:t>а Христа, так і ходіть у Ньому» (</w:t>
      </w:r>
      <w:r w:rsidR="001362F7" w:rsidRPr="001362F7">
        <w:rPr>
          <w:lang w:val="uk-UA"/>
        </w:rPr>
        <w:t>Колос. 2:6</w:t>
      </w:r>
      <w:r>
        <w:rPr>
          <w:lang w:val="uk-UA"/>
        </w:rPr>
        <w:t>).</w:t>
      </w:r>
    </w:p>
    <w:p w:rsidR="001362F7" w:rsidRPr="001362F7" w:rsidRDefault="001362F7" w:rsidP="001362F7">
      <w:pPr>
        <w:rPr>
          <w:lang w:val="uk-UA"/>
        </w:rPr>
      </w:pPr>
    </w:p>
    <w:p w:rsidR="001362F7" w:rsidRPr="001362F7" w:rsidRDefault="001362F7" w:rsidP="001362F7">
      <w:pPr>
        <w:rPr>
          <w:lang w:val="uk-UA"/>
        </w:rPr>
      </w:pPr>
      <w:r w:rsidRPr="001362F7">
        <w:rPr>
          <w:lang w:val="uk-UA"/>
        </w:rPr>
        <w:t>Які благословення ми отримуємо на підставі цієї обітниці?</w:t>
      </w:r>
    </w:p>
    <w:p w:rsidR="001362F7" w:rsidRPr="001362F7" w:rsidRDefault="001362F7" w:rsidP="001362F7">
      <w:pPr>
        <w:rPr>
          <w:lang w:val="uk-UA"/>
        </w:rPr>
      </w:pPr>
    </w:p>
    <w:p w:rsidR="001362F7" w:rsidRPr="001362F7" w:rsidRDefault="002F6836" w:rsidP="001362F7">
      <w:pPr>
        <w:rPr>
          <w:lang w:val="uk-UA"/>
        </w:rPr>
      </w:pPr>
      <w:r>
        <w:rPr>
          <w:lang w:val="uk-UA"/>
        </w:rPr>
        <w:t>«</w:t>
      </w:r>
      <w:r w:rsidR="001362F7" w:rsidRPr="001362F7">
        <w:rPr>
          <w:lang w:val="uk-UA"/>
        </w:rPr>
        <w:t>Наш Спаситель бажає</w:t>
      </w:r>
      <w:r>
        <w:rPr>
          <w:lang w:val="uk-UA"/>
        </w:rPr>
        <w:t>, щоб ви мали тісні взаєм</w:t>
      </w:r>
      <w:r w:rsidR="001362F7" w:rsidRPr="001362F7">
        <w:rPr>
          <w:lang w:val="uk-UA"/>
        </w:rPr>
        <w:t>ини з Ним, аби Він міг ощасливити вас.</w:t>
      </w:r>
    </w:p>
    <w:p w:rsidR="001362F7" w:rsidRPr="001362F7" w:rsidRDefault="001362F7" w:rsidP="001362F7">
      <w:pPr>
        <w:rPr>
          <w:lang w:val="uk-UA"/>
        </w:rPr>
      </w:pPr>
      <w:r w:rsidRPr="001362F7">
        <w:rPr>
          <w:lang w:val="uk-UA"/>
        </w:rPr>
        <w:t>"Отже, як ви прийняли Господа Ісуса Христа, так і ходіть у Ньому" (Колос. 2:6).</w:t>
      </w:r>
    </w:p>
    <w:p w:rsidR="001362F7" w:rsidRPr="001362F7" w:rsidRDefault="001362F7" w:rsidP="001362F7">
      <w:pPr>
        <w:rPr>
          <w:lang w:val="uk-UA"/>
        </w:rPr>
      </w:pPr>
      <w:r w:rsidRPr="001362F7">
        <w:rPr>
          <w:lang w:val="uk-UA"/>
        </w:rPr>
        <w:t>Зростання в благодаті, радість і корисність нашого життя повністю залежать від єдності із Христо</w:t>
      </w:r>
      <w:r w:rsidR="002F6836">
        <w:rPr>
          <w:lang w:val="uk-UA"/>
        </w:rPr>
        <w:t xml:space="preserve">м. </w:t>
      </w:r>
      <w:r w:rsidRPr="001362F7">
        <w:rPr>
          <w:lang w:val="uk-UA"/>
        </w:rPr>
        <w:t>Перебуваючи в Ньому та щоденно й щогодини спіл</w:t>
      </w:r>
      <w:r w:rsidR="002F6836">
        <w:rPr>
          <w:lang w:val="uk-UA"/>
        </w:rPr>
        <w:t>куючись із Ним, ми зростатимемо</w:t>
      </w:r>
      <w:r w:rsidRPr="001362F7">
        <w:rPr>
          <w:lang w:val="uk-UA"/>
        </w:rPr>
        <w:t xml:space="preserve"> в благодаті.</w:t>
      </w:r>
      <w:r w:rsidR="002F6836">
        <w:rPr>
          <w:lang w:val="uk-UA"/>
        </w:rPr>
        <w:t xml:space="preserve"> Він</w:t>
      </w:r>
      <w:r w:rsidRPr="001362F7">
        <w:rPr>
          <w:lang w:val="uk-UA"/>
        </w:rPr>
        <w:t xml:space="preserve"> не лише Проводир, а й Вершитель нашої віри.</w:t>
      </w:r>
      <w:r w:rsidR="002F6836">
        <w:rPr>
          <w:lang w:val="uk-UA"/>
        </w:rPr>
        <w:t xml:space="preserve"> </w:t>
      </w:r>
      <w:r w:rsidRPr="001362F7">
        <w:rPr>
          <w:lang w:val="uk-UA"/>
        </w:rPr>
        <w:t xml:space="preserve">Христос </w:t>
      </w:r>
      <w:r w:rsidR="002F6836">
        <w:rPr>
          <w:lang w:val="uk-UA"/>
        </w:rPr>
        <w:t>– Перший і Останній, Він –</w:t>
      </w:r>
      <w:r w:rsidRPr="001362F7">
        <w:rPr>
          <w:lang w:val="uk-UA"/>
        </w:rPr>
        <w:t xml:space="preserve"> у всьому.</w:t>
      </w:r>
      <w:r w:rsidR="002F6836">
        <w:rPr>
          <w:lang w:val="uk-UA"/>
        </w:rPr>
        <w:t xml:space="preserve"> </w:t>
      </w:r>
      <w:r w:rsidRPr="001362F7">
        <w:rPr>
          <w:lang w:val="uk-UA"/>
        </w:rPr>
        <w:t xml:space="preserve">Ісус має </w:t>
      </w:r>
      <w:r w:rsidRPr="001362F7">
        <w:rPr>
          <w:lang w:val="uk-UA"/>
        </w:rPr>
        <w:lastRenderedPageBreak/>
        <w:t>бути з нами не тільки на початку чи наприкінці нашого життєво</w:t>
      </w:r>
      <w:r w:rsidR="002F6836">
        <w:rPr>
          <w:lang w:val="uk-UA"/>
        </w:rPr>
        <w:t>го шляху, а й на кожному кроці» (</w:t>
      </w:r>
      <w:r w:rsidRPr="001362F7">
        <w:rPr>
          <w:lang w:val="uk-UA"/>
        </w:rPr>
        <w:t>Віра, якою я живу</w:t>
      </w:r>
      <w:r w:rsidR="002F6836">
        <w:rPr>
          <w:lang w:val="uk-UA"/>
        </w:rPr>
        <w:t>. С.</w:t>
      </w:r>
      <w:r w:rsidRPr="001362F7">
        <w:rPr>
          <w:lang w:val="uk-UA"/>
        </w:rPr>
        <w:t xml:space="preserve"> 145.4</w:t>
      </w:r>
      <w:r w:rsidR="002F6836">
        <w:rPr>
          <w:lang w:val="uk-UA"/>
        </w:rPr>
        <w:t>).</w:t>
      </w:r>
    </w:p>
    <w:p w:rsidR="001362F7" w:rsidRPr="001362F7" w:rsidRDefault="001362F7" w:rsidP="001362F7">
      <w:pPr>
        <w:rPr>
          <w:lang w:val="uk-UA"/>
        </w:rPr>
      </w:pPr>
    </w:p>
    <w:p w:rsidR="002F6836" w:rsidRPr="002F6836" w:rsidRDefault="002F6836" w:rsidP="002F6836">
      <w:pPr>
        <w:rPr>
          <w:lang w:val="uk-UA"/>
        </w:rPr>
      </w:pPr>
      <w:r w:rsidRPr="002F6836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2F6836">
        <w:rPr>
          <w:lang w:val="uk-UA"/>
        </w:rPr>
        <w:t>Об'явл</w:t>
      </w:r>
      <w:proofErr w:type="spellEnd"/>
      <w:r w:rsidRPr="002F6836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2F6836" w:rsidRPr="002F6836" w:rsidRDefault="002F6836" w:rsidP="002F6836">
      <w:pPr>
        <w:rPr>
          <w:lang w:val="uk-UA"/>
        </w:rPr>
      </w:pPr>
    </w:p>
    <w:p w:rsidR="002F6836" w:rsidRPr="002F6836" w:rsidRDefault="002F6836" w:rsidP="002F6836">
      <w:pPr>
        <w:rPr>
          <w:lang w:val="uk-UA"/>
        </w:rPr>
      </w:pPr>
      <w:r w:rsidRPr="002F6836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2F6836" w:rsidRPr="002F6836" w:rsidRDefault="002F6836" w:rsidP="002F6836">
      <w:pPr>
        <w:rPr>
          <w:lang w:val="uk-UA"/>
        </w:rPr>
      </w:pPr>
    </w:p>
    <w:p w:rsidR="002F6836" w:rsidRPr="002F6836" w:rsidRDefault="002F6836" w:rsidP="002F6836">
      <w:pPr>
        <w:rPr>
          <w:lang w:val="uk-UA"/>
        </w:rPr>
      </w:pPr>
      <w:r w:rsidRPr="002F6836">
        <w:rPr>
          <w:lang w:val="uk-UA"/>
        </w:rPr>
        <w:t>МОЛИТОВНІ ПРОХАННЯ:</w:t>
      </w:r>
    </w:p>
    <w:p w:rsidR="002F6836" w:rsidRPr="002F6836" w:rsidRDefault="002F6836" w:rsidP="002F6836">
      <w:pPr>
        <w:rPr>
          <w:lang w:val="uk-UA"/>
        </w:rPr>
      </w:pPr>
      <w:r w:rsidRPr="002F6836">
        <w:rPr>
          <w:lang w:val="uk-UA"/>
        </w:rPr>
        <w:t>- про мир в Україні й захист для воїнів і мирного населення;</w:t>
      </w:r>
    </w:p>
    <w:p w:rsidR="002F6836" w:rsidRPr="002F6836" w:rsidRDefault="002F6836" w:rsidP="002F6836">
      <w:pPr>
        <w:rPr>
          <w:lang w:val="uk-UA"/>
        </w:rPr>
      </w:pPr>
      <w:r w:rsidRPr="002F6836">
        <w:rPr>
          <w:lang w:val="uk-UA"/>
        </w:rPr>
        <w:t>- про продовження часу благодаті для проповіді Євангелія;</w:t>
      </w:r>
    </w:p>
    <w:p w:rsidR="002F6836" w:rsidRPr="002F6836" w:rsidRDefault="002F6836" w:rsidP="002F6836">
      <w:pPr>
        <w:rPr>
          <w:lang w:val="uk-UA"/>
        </w:rPr>
      </w:pPr>
      <w:r w:rsidRPr="002F6836">
        <w:rPr>
          <w:lang w:val="uk-UA"/>
        </w:rPr>
        <w:t>- про навернення людей до Бога;</w:t>
      </w:r>
    </w:p>
    <w:p w:rsidR="002F6836" w:rsidRPr="002F6836" w:rsidRDefault="002F6836" w:rsidP="002F6836">
      <w:pPr>
        <w:rPr>
          <w:lang w:val="uk-UA"/>
        </w:rPr>
      </w:pPr>
      <w:r w:rsidRPr="002F6836">
        <w:rPr>
          <w:lang w:val="uk-UA"/>
        </w:rPr>
        <w:t>- про відродження Церкви та хрещення Святим Духом;</w:t>
      </w:r>
    </w:p>
    <w:p w:rsidR="002F6836" w:rsidRPr="002F6836" w:rsidRDefault="002F6836" w:rsidP="002F6836">
      <w:pPr>
        <w:rPr>
          <w:lang w:val="uk-UA"/>
        </w:rPr>
      </w:pPr>
      <w:r w:rsidRPr="002F6836">
        <w:rPr>
          <w:lang w:val="uk-UA"/>
        </w:rPr>
        <w:t>- про зцілення хворих;</w:t>
      </w:r>
    </w:p>
    <w:p w:rsidR="002F6836" w:rsidRPr="002F6836" w:rsidRDefault="002F6836" w:rsidP="002F6836">
      <w:pPr>
        <w:rPr>
          <w:lang w:val="uk-UA"/>
        </w:rPr>
      </w:pPr>
      <w:r w:rsidRPr="002F6836">
        <w:rPr>
          <w:lang w:val="uk-UA"/>
        </w:rPr>
        <w:t>- про розв’язання складних життєвих питань;</w:t>
      </w:r>
    </w:p>
    <w:p w:rsidR="001362F7" w:rsidRPr="001362F7" w:rsidRDefault="002F6836" w:rsidP="002F6836">
      <w:pPr>
        <w:rPr>
          <w:lang w:val="uk-UA"/>
        </w:rPr>
      </w:pPr>
      <w:r w:rsidRPr="002F6836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1362F7" w:rsidRPr="001362F7" w:rsidRDefault="001362F7" w:rsidP="001362F7">
      <w:pPr>
        <w:rPr>
          <w:lang w:val="uk-UA"/>
        </w:rPr>
      </w:pPr>
    </w:p>
    <w:p w:rsidR="001362F7" w:rsidRPr="001362F7" w:rsidRDefault="002F6836" w:rsidP="001362F7">
      <w:pPr>
        <w:rPr>
          <w:lang w:val="uk-UA"/>
        </w:rPr>
      </w:pPr>
      <w:r>
        <w:rPr>
          <w:lang w:val="uk-UA"/>
        </w:rPr>
        <w:t>«</w:t>
      </w:r>
      <w:r w:rsidR="001362F7" w:rsidRPr="001362F7">
        <w:rPr>
          <w:lang w:val="uk-UA"/>
        </w:rPr>
        <w:t xml:space="preserve">Обіцяний Святий Дух, Котрого Христос послав на Землю після Свого вознесіння до Небесного Отця, невтомно працює й нині, привертаючи увагу людей до великої Жертви на Голгофському хресті, розкриваючи світові любов Бога до людини, являючи затьмареним умам людей яскраві промені Сонця Праведності, а душам, </w:t>
      </w:r>
      <w:r w:rsidR="005A231D">
        <w:rPr>
          <w:lang w:val="uk-UA"/>
        </w:rPr>
        <w:t>котрі усвідомлюють свої гріхи, –</w:t>
      </w:r>
      <w:r w:rsidR="001362F7" w:rsidRPr="001362F7">
        <w:rPr>
          <w:lang w:val="uk-UA"/>
        </w:rPr>
        <w:t xml:space="preserve"> дорогоцінні істини Писання, </w:t>
      </w:r>
      <w:r w:rsidR="005A231D" w:rsidRPr="005A231D">
        <w:rPr>
          <w:lang w:val="uk-UA"/>
        </w:rPr>
        <w:t>–</w:t>
      </w:r>
      <w:r w:rsidR="001362F7" w:rsidRPr="001362F7">
        <w:rPr>
          <w:lang w:val="uk-UA"/>
        </w:rPr>
        <w:t xml:space="preserve"> істини, що змушують людське серце палати від усвідомлення вічних цінностей.</w:t>
      </w:r>
    </w:p>
    <w:p w:rsidR="001362F7" w:rsidRPr="001362F7" w:rsidRDefault="001362F7" w:rsidP="001362F7">
      <w:pPr>
        <w:rPr>
          <w:lang w:val="uk-UA"/>
        </w:rPr>
      </w:pPr>
      <w:r w:rsidRPr="001362F7">
        <w:rPr>
          <w:lang w:val="uk-UA"/>
        </w:rPr>
        <w:t>Хто, як не Святий Дух, відкриває людському розуму моральний критерій праведності, відкриває гріх, породжуючи благочестивий смуток, що веде до покая</w:t>
      </w:r>
      <w:r w:rsidR="005A231D">
        <w:rPr>
          <w:lang w:val="uk-UA"/>
        </w:rPr>
        <w:t>ння, і даючи людині віру в Того,</w:t>
      </w:r>
      <w:r w:rsidRPr="001362F7">
        <w:rPr>
          <w:lang w:val="uk-UA"/>
        </w:rPr>
        <w:t xml:space="preserve"> Хто </w:t>
      </w:r>
      <w:r w:rsidR="005A231D">
        <w:rPr>
          <w:lang w:val="uk-UA"/>
        </w:rPr>
        <w:t>Єдиний може спасти від гріха» (</w:t>
      </w:r>
      <w:r w:rsidRPr="001362F7">
        <w:rPr>
          <w:lang w:val="uk-UA"/>
        </w:rPr>
        <w:t>В</w:t>
      </w:r>
      <w:r w:rsidR="005A231D">
        <w:rPr>
          <w:lang w:val="uk-UA"/>
        </w:rPr>
        <w:t xml:space="preserve">ідображаючи </w:t>
      </w:r>
      <w:r w:rsidRPr="001362F7">
        <w:rPr>
          <w:lang w:val="uk-UA"/>
        </w:rPr>
        <w:t>Х</w:t>
      </w:r>
      <w:r w:rsidR="005A231D">
        <w:rPr>
          <w:lang w:val="uk-UA"/>
        </w:rPr>
        <w:t>риста. С. 131).</w:t>
      </w:r>
    </w:p>
    <w:p w:rsidR="001362F7" w:rsidRPr="001362F7" w:rsidRDefault="001362F7" w:rsidP="001362F7">
      <w:pPr>
        <w:rPr>
          <w:lang w:val="uk-UA"/>
        </w:rPr>
      </w:pPr>
    </w:p>
    <w:p w:rsidR="00C9747D" w:rsidRPr="001362F7" w:rsidRDefault="001362F7" w:rsidP="001362F7">
      <w:pPr>
        <w:rPr>
          <w:lang w:val="uk-UA"/>
        </w:rPr>
      </w:pPr>
      <w:r w:rsidRPr="001362F7">
        <w:rPr>
          <w:lang w:val="uk-UA"/>
        </w:rPr>
        <w:t>МОЛИТВА ПРО ХРЕЩЕННЯ СВЯТИМ ДУХОМ</w:t>
      </w:r>
    </w:p>
    <w:sectPr w:rsidR="00C9747D" w:rsidRPr="001362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EA"/>
    <w:rsid w:val="000552EA"/>
    <w:rsid w:val="001362F7"/>
    <w:rsid w:val="002F6836"/>
    <w:rsid w:val="005A231D"/>
    <w:rsid w:val="00C9747D"/>
    <w:rsid w:val="00D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0C87"/>
  <w15:chartTrackingRefBased/>
  <w15:docId w15:val="{E6947673-EE83-4A73-94C5-4D585456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524</Words>
  <Characters>2878</Characters>
  <Application>Microsoft Office Word</Application>
  <DocSecurity>0</DocSecurity>
  <Lines>64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2025-02-21T08:22:00Z</dcterms:created>
  <dcterms:modified xsi:type="dcterms:W3CDTF">2025-02-21T10:10:00Z</dcterms:modified>
</cp:coreProperties>
</file>