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678" w:rsidRPr="00B60678" w:rsidRDefault="00B60678" w:rsidP="00B60678">
      <w:pPr>
        <w:rPr>
          <w:lang w:val="uk-UA"/>
        </w:rPr>
      </w:pPr>
      <w:r>
        <w:rPr>
          <w:lang w:val="uk-UA"/>
        </w:rPr>
        <w:t>25 січня (</w:t>
      </w:r>
      <w:r w:rsidRPr="00B60678">
        <w:rPr>
          <w:lang w:val="uk-UA"/>
        </w:rPr>
        <w:t>субота)</w:t>
      </w: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РАНКОВЕ МОЛИТОВНЕ СЛУЖІННЯ</w:t>
      </w:r>
    </w:p>
    <w:p w:rsidR="00B60678" w:rsidRPr="00B60678" w:rsidRDefault="00B60678" w:rsidP="00B60678">
      <w:pPr>
        <w:rPr>
          <w:lang w:val="uk-UA"/>
        </w:rPr>
      </w:pP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ТИХА МОЛИТВА</w:t>
      </w:r>
    </w:p>
    <w:p w:rsidR="00B60678" w:rsidRPr="00B60678" w:rsidRDefault="00B60678" w:rsidP="00B60678">
      <w:pPr>
        <w:rPr>
          <w:lang w:val="uk-UA"/>
        </w:rPr>
      </w:pPr>
    </w:p>
    <w:p w:rsidR="00B60678" w:rsidRPr="00B60678" w:rsidRDefault="00B60678" w:rsidP="00B60678">
      <w:pPr>
        <w:rPr>
          <w:lang w:val="uk-UA"/>
        </w:rPr>
      </w:pPr>
      <w:r>
        <w:rPr>
          <w:lang w:val="uk-UA"/>
        </w:rPr>
        <w:t>«</w:t>
      </w:r>
      <w:r w:rsidRPr="00B60678">
        <w:rPr>
          <w:lang w:val="uk-UA"/>
        </w:rPr>
        <w:t>Усе, що Христос отримав від Бога, Він узяв, щоб віддати. Цей самий принцип діє і в Небесних дворах, у Його служінні для в</w:t>
      </w:r>
      <w:r>
        <w:rPr>
          <w:lang w:val="uk-UA"/>
        </w:rPr>
        <w:t>сіх створених істот: через улюб</w:t>
      </w:r>
      <w:r w:rsidRPr="00B60678">
        <w:rPr>
          <w:lang w:val="uk-UA"/>
        </w:rPr>
        <w:t>леного Сина життя Отця зливається на всіх, і через Сина воно повертається у хвалі й радісному служінні – у потоках любові до Великого Джерела всього сущого. Отже, у Христі стає завершеним коло благодіянь, розкриваючи характер великого Подателя – закон життя</w:t>
      </w:r>
      <w:r>
        <w:rPr>
          <w:lang w:val="uk-UA"/>
        </w:rPr>
        <w:t>» (Бажання віків. С. 21).</w:t>
      </w:r>
    </w:p>
    <w:p w:rsidR="00B60678" w:rsidRPr="00B60678" w:rsidRDefault="00B60678" w:rsidP="00B60678">
      <w:pPr>
        <w:rPr>
          <w:lang w:val="uk-UA"/>
        </w:rPr>
      </w:pP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МОЛИТВА ПРОСЛАВЛЕННЯ ТА ПОДЯКИ</w:t>
      </w:r>
    </w:p>
    <w:p w:rsidR="00B60678" w:rsidRPr="00B60678" w:rsidRDefault="00B60678" w:rsidP="00B60678">
      <w:pPr>
        <w:rPr>
          <w:lang w:val="uk-UA"/>
        </w:rPr>
      </w:pPr>
    </w:p>
    <w:p w:rsidR="00B60678" w:rsidRPr="00B60678" w:rsidRDefault="00B60678" w:rsidP="00B60678">
      <w:pPr>
        <w:rPr>
          <w:lang w:val="uk-UA"/>
        </w:rPr>
      </w:pPr>
      <w:r>
        <w:rPr>
          <w:lang w:val="uk-UA"/>
        </w:rPr>
        <w:t>«</w:t>
      </w:r>
      <w:r w:rsidRPr="00B60678">
        <w:rPr>
          <w:lang w:val="uk-UA"/>
        </w:rPr>
        <w:t xml:space="preserve">Молитва дає Божому працівникові духовну силу відновити боротьбу. Саме тут джерело вашої великої сили. Бог схиляється зі Свого Небесного престолу та </w:t>
      </w:r>
      <w:r>
        <w:rPr>
          <w:lang w:val="uk-UA"/>
        </w:rPr>
        <w:t>і</w:t>
      </w:r>
      <w:r w:rsidRPr="00B60678">
        <w:rPr>
          <w:lang w:val="uk-UA"/>
        </w:rPr>
        <w:t>з живою зацікавленістю спостерігає за Своїми співпрацівниками, бажаючи наділити благодаттю тих, хто звертаєть</w:t>
      </w:r>
      <w:r w:rsidR="00D57594">
        <w:rPr>
          <w:lang w:val="uk-UA"/>
        </w:rPr>
        <w:t>ся в молитві до Й</w:t>
      </w:r>
      <w:r>
        <w:rPr>
          <w:lang w:val="uk-UA"/>
        </w:rPr>
        <w:t>ого престолу…</w:t>
      </w:r>
    </w:p>
    <w:p w:rsidR="00B60678" w:rsidRPr="00B60678" w:rsidRDefault="00B60678" w:rsidP="00B60678">
      <w:pPr>
        <w:rPr>
          <w:lang w:val="uk-UA"/>
        </w:rPr>
      </w:pPr>
      <w:r>
        <w:rPr>
          <w:lang w:val="uk-UA"/>
        </w:rPr>
        <w:t>Ніколи не забувайте, що ви</w:t>
      </w:r>
      <w:r w:rsidRPr="00B60678">
        <w:rPr>
          <w:lang w:val="uk-UA"/>
        </w:rPr>
        <w:t xml:space="preserve"> Божі співпрацівники, тому маєте перевагу постійно перебувати під покровом Його благодаті. Христос із зацікавленням спостерігає за кожним рухом перетворення на З</w:t>
      </w:r>
      <w:r>
        <w:rPr>
          <w:lang w:val="uk-UA"/>
        </w:rPr>
        <w:t>емлі. Кожного, хто носить його І</w:t>
      </w:r>
      <w:r w:rsidRPr="00B60678">
        <w:rPr>
          <w:lang w:val="uk-UA"/>
        </w:rPr>
        <w:t>м'я, Він закликає до щоденного навернення, щоб в</w:t>
      </w:r>
      <w:r w:rsidR="00D57594">
        <w:rPr>
          <w:lang w:val="uk-UA"/>
        </w:rPr>
        <w:t>ін міг розумно трудитися у</w:t>
      </w:r>
      <w:r>
        <w:rPr>
          <w:lang w:val="uk-UA"/>
        </w:rPr>
        <w:t xml:space="preserve"> Його</w:t>
      </w:r>
      <w:r w:rsidRPr="00B60678">
        <w:rPr>
          <w:lang w:val="uk-UA"/>
        </w:rPr>
        <w:t xml:space="preserve"> справі під кері</w:t>
      </w:r>
      <w:r>
        <w:rPr>
          <w:lang w:val="uk-UA"/>
        </w:rPr>
        <w:t>вництвом і силою Святого Духа…» (</w:t>
      </w:r>
      <w:r w:rsidRPr="00B60678">
        <w:rPr>
          <w:lang w:val="uk-UA"/>
        </w:rPr>
        <w:t>Лист 8, 14 лютого 1912 р.</w:t>
      </w:r>
      <w:r>
        <w:rPr>
          <w:lang w:val="uk-UA"/>
        </w:rPr>
        <w:t>).</w:t>
      </w:r>
    </w:p>
    <w:p w:rsidR="00B60678" w:rsidRPr="00B60678" w:rsidRDefault="00B60678" w:rsidP="00B60678">
      <w:pPr>
        <w:rPr>
          <w:lang w:val="uk-UA"/>
        </w:rPr>
      </w:pP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МОЛИТВА ОСОБИСТОГО ПОСВЯЧЕННЯ БОГОВІ (особисті тихі молитви)</w:t>
      </w:r>
    </w:p>
    <w:p w:rsidR="00B60678" w:rsidRPr="00B60678" w:rsidRDefault="00B60678" w:rsidP="00B60678">
      <w:pPr>
        <w:rPr>
          <w:lang w:val="uk-UA"/>
        </w:rPr>
      </w:pP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ЧАС ДЛЯ РОЗДУМІВ НАД ОБІТНИЦЕЮ</w:t>
      </w:r>
    </w:p>
    <w:p w:rsidR="00B60678" w:rsidRPr="00B60678" w:rsidRDefault="00B60678" w:rsidP="00B60678">
      <w:pPr>
        <w:rPr>
          <w:lang w:val="uk-UA"/>
        </w:rPr>
      </w:pPr>
    </w:p>
    <w:p w:rsidR="00B60678" w:rsidRPr="00B60678" w:rsidRDefault="00B60678" w:rsidP="00B60678">
      <w:pPr>
        <w:rPr>
          <w:lang w:val="uk-UA"/>
        </w:rPr>
      </w:pPr>
      <w:r>
        <w:rPr>
          <w:lang w:val="uk-UA"/>
        </w:rPr>
        <w:t>«</w:t>
      </w:r>
      <w:r w:rsidRPr="00B60678">
        <w:rPr>
          <w:lang w:val="uk-UA"/>
        </w:rPr>
        <w:t xml:space="preserve">Адже </w:t>
      </w:r>
      <w:r>
        <w:rPr>
          <w:lang w:val="uk-UA"/>
        </w:rPr>
        <w:t>Я виллю воду на спраглу пустелю</w:t>
      </w:r>
      <w:r w:rsidRPr="00B60678">
        <w:rPr>
          <w:lang w:val="uk-UA"/>
        </w:rPr>
        <w:t>, й потоки води на – суходіл</w:t>
      </w:r>
      <w:r>
        <w:rPr>
          <w:lang w:val="uk-UA"/>
        </w:rPr>
        <w:t xml:space="preserve">» (Ісаї </w:t>
      </w:r>
      <w:r w:rsidRPr="00B60678">
        <w:rPr>
          <w:lang w:val="uk-UA"/>
        </w:rPr>
        <w:t>44:3</w:t>
      </w:r>
      <w:r>
        <w:rPr>
          <w:lang w:val="uk-UA"/>
        </w:rPr>
        <w:t>).</w:t>
      </w:r>
    </w:p>
    <w:p w:rsidR="00B60678" w:rsidRPr="00B60678" w:rsidRDefault="00B60678" w:rsidP="00B60678">
      <w:pPr>
        <w:rPr>
          <w:lang w:val="uk-UA"/>
        </w:rPr>
      </w:pPr>
    </w:p>
    <w:p w:rsidR="00B60678" w:rsidRPr="00B60678" w:rsidRDefault="00B60678" w:rsidP="00B60678">
      <w:pPr>
        <w:rPr>
          <w:lang w:val="uk-UA"/>
        </w:rPr>
      </w:pPr>
      <w:r>
        <w:rPr>
          <w:lang w:val="uk-UA"/>
        </w:rPr>
        <w:t>Поділіться досвідом, коли Господь утамував вашу спрагу і відродив</w:t>
      </w:r>
      <w:r w:rsidRPr="00B60678">
        <w:rPr>
          <w:lang w:val="uk-UA"/>
        </w:rPr>
        <w:t xml:space="preserve"> вас духовно.</w:t>
      </w:r>
    </w:p>
    <w:p w:rsidR="00B60678" w:rsidRPr="00B60678" w:rsidRDefault="00B60678" w:rsidP="00B60678">
      <w:pPr>
        <w:rPr>
          <w:lang w:val="uk-UA"/>
        </w:rPr>
      </w:pP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Які благословення ми отримуємо на підставі цієї обітниці?</w:t>
      </w:r>
    </w:p>
    <w:p w:rsidR="00B60678" w:rsidRPr="00B60678" w:rsidRDefault="00B60678" w:rsidP="00B60678">
      <w:pPr>
        <w:rPr>
          <w:lang w:val="uk-UA"/>
        </w:rPr>
      </w:pPr>
    </w:p>
    <w:p w:rsidR="00B60678" w:rsidRPr="00B60678" w:rsidRDefault="00B60678" w:rsidP="00B60678">
      <w:pPr>
        <w:rPr>
          <w:lang w:val="uk-UA"/>
        </w:rPr>
      </w:pPr>
      <w:r>
        <w:rPr>
          <w:lang w:val="uk-UA"/>
        </w:rPr>
        <w:t>«</w:t>
      </w:r>
      <w:r w:rsidRPr="00B60678">
        <w:rPr>
          <w:lang w:val="uk-UA"/>
        </w:rPr>
        <w:t>Ми можемо твердо вірити, що за певних умов Бог вислуховує наші молитви і відповідає на них. На</w:t>
      </w:r>
      <w:r w:rsidR="00A741A0">
        <w:rPr>
          <w:lang w:val="uk-UA"/>
        </w:rPr>
        <w:t>самперед треба відчути потребу у</w:t>
      </w:r>
      <w:r w:rsidRPr="00B60678">
        <w:rPr>
          <w:lang w:val="uk-UA"/>
        </w:rPr>
        <w:t xml:space="preserve"> Його допомозі. Він обіцяв</w:t>
      </w:r>
      <w:r w:rsidR="00A741A0">
        <w:rPr>
          <w:lang w:val="uk-UA"/>
        </w:rPr>
        <w:t>: "</w:t>
      </w:r>
      <w:r w:rsidR="00A741A0" w:rsidRPr="00A741A0">
        <w:rPr>
          <w:lang w:val="uk-UA"/>
        </w:rPr>
        <w:t xml:space="preserve">Адже Я виллю воду на спраглу </w:t>
      </w:r>
      <w:r w:rsidR="00A741A0" w:rsidRPr="00A741A0">
        <w:rPr>
          <w:lang w:val="uk-UA"/>
        </w:rPr>
        <w:lastRenderedPageBreak/>
        <w:t>пустелю, й потоки води на – суходіл</w:t>
      </w:r>
      <w:r w:rsidR="00A741A0">
        <w:rPr>
          <w:lang w:val="uk-UA"/>
        </w:rPr>
        <w:t xml:space="preserve">" (Ісаї </w:t>
      </w:r>
      <w:r w:rsidRPr="00B60678">
        <w:rPr>
          <w:lang w:val="uk-UA"/>
        </w:rPr>
        <w:t>44:3). Хто голодний і спраглий,</w:t>
      </w:r>
      <w:r w:rsidR="00A741A0">
        <w:rPr>
          <w:lang w:val="uk-UA"/>
        </w:rPr>
        <w:t xml:space="preserve"> </w:t>
      </w:r>
      <w:r w:rsidRPr="00B60678">
        <w:rPr>
          <w:lang w:val="uk-UA"/>
        </w:rPr>
        <w:t>хто всім серцем лине до Бога</w:t>
      </w:r>
      <w:r w:rsidR="00A741A0">
        <w:rPr>
          <w:lang w:val="uk-UA"/>
        </w:rPr>
        <w:t>, той може бути впевнений, що Господь</w:t>
      </w:r>
      <w:r w:rsidRPr="00B60678">
        <w:rPr>
          <w:lang w:val="uk-UA"/>
        </w:rPr>
        <w:t xml:space="preserve"> </w:t>
      </w:r>
      <w:r w:rsidR="00A741A0">
        <w:rPr>
          <w:lang w:val="uk-UA"/>
        </w:rPr>
        <w:t>задовольнить його прагнення. Проте</w:t>
      </w:r>
      <w:r w:rsidRPr="00B60678">
        <w:rPr>
          <w:lang w:val="uk-UA"/>
        </w:rPr>
        <w:t xml:space="preserve"> Боже благословення буде отримане лише тоді, коли серце ві</w:t>
      </w:r>
      <w:r w:rsidR="00A741A0">
        <w:rPr>
          <w:lang w:val="uk-UA"/>
        </w:rPr>
        <w:t>дкрите для впливу Святого Духа» (Мир, про який мрієш. С</w:t>
      </w:r>
      <w:r w:rsidRPr="00B60678">
        <w:rPr>
          <w:lang w:val="uk-UA"/>
        </w:rPr>
        <w:t>.</w:t>
      </w:r>
      <w:r w:rsidR="00A741A0">
        <w:rPr>
          <w:lang w:val="uk-UA"/>
        </w:rPr>
        <w:t xml:space="preserve"> </w:t>
      </w:r>
      <w:r w:rsidRPr="00B60678">
        <w:rPr>
          <w:lang w:val="uk-UA"/>
        </w:rPr>
        <w:t>47</w:t>
      </w:r>
      <w:r w:rsidR="00A741A0">
        <w:rPr>
          <w:lang w:val="uk-UA"/>
        </w:rPr>
        <w:t>).</w:t>
      </w:r>
    </w:p>
    <w:p w:rsidR="00B60678" w:rsidRPr="00B60678" w:rsidRDefault="00B60678" w:rsidP="00B60678">
      <w:pPr>
        <w:rPr>
          <w:lang w:val="uk-UA"/>
        </w:rPr>
      </w:pP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B60678">
        <w:rPr>
          <w:lang w:val="uk-UA"/>
        </w:rPr>
        <w:t>Об'явл</w:t>
      </w:r>
      <w:proofErr w:type="spellEnd"/>
      <w:r w:rsidRPr="00B60678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B60678" w:rsidRPr="00B60678" w:rsidRDefault="00B60678" w:rsidP="00B60678">
      <w:pPr>
        <w:rPr>
          <w:lang w:val="uk-UA"/>
        </w:rPr>
      </w:pP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B60678" w:rsidRPr="00B60678" w:rsidRDefault="00B60678" w:rsidP="00B60678">
      <w:pPr>
        <w:rPr>
          <w:lang w:val="uk-UA"/>
        </w:rPr>
      </w:pP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МОЛИТОВНІ ПРОХАННЯ:</w:t>
      </w: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- про мир в Україні й захист для воїнів і мирного населення;</w:t>
      </w: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- про продовження часу благодаті для проповіді Євангелія;</w:t>
      </w: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- про навернення людей до Бога;</w:t>
      </w: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- про відродження Церкви та хрещення Святим Духом;</w:t>
      </w: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- про зцілення хворих;</w:t>
      </w: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- про розв’язання складних життєвих питань;</w:t>
      </w:r>
    </w:p>
    <w:p w:rsidR="00B60678" w:rsidRPr="00B60678" w:rsidRDefault="00B60678" w:rsidP="00B60678">
      <w:pPr>
        <w:rPr>
          <w:lang w:val="uk-UA"/>
        </w:rPr>
      </w:pPr>
      <w:r w:rsidRPr="00B60678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B60678" w:rsidRPr="00B60678" w:rsidRDefault="00B60678" w:rsidP="00B60678">
      <w:pPr>
        <w:rPr>
          <w:lang w:val="uk-UA"/>
        </w:rPr>
      </w:pPr>
    </w:p>
    <w:p w:rsidR="00B60678" w:rsidRPr="00B60678" w:rsidRDefault="00A741A0" w:rsidP="00B60678">
      <w:pPr>
        <w:rPr>
          <w:lang w:val="uk-UA"/>
        </w:rPr>
      </w:pPr>
      <w:r>
        <w:rPr>
          <w:lang w:val="uk-UA"/>
        </w:rPr>
        <w:t>«</w:t>
      </w:r>
      <w:r w:rsidR="00B60678" w:rsidRPr="00B60678">
        <w:rPr>
          <w:lang w:val="uk-UA"/>
        </w:rPr>
        <w:t xml:space="preserve">Дух Божий повинен торкнутися наших сердець і душ, пробудити наше мислення і розум. Святі принципи, викладені в </w:t>
      </w:r>
      <w:r w:rsidRPr="00B60678">
        <w:rPr>
          <w:lang w:val="uk-UA"/>
        </w:rPr>
        <w:t xml:space="preserve">Божому </w:t>
      </w:r>
      <w:r w:rsidR="00B60678" w:rsidRPr="00B60678">
        <w:rPr>
          <w:lang w:val="uk-UA"/>
        </w:rPr>
        <w:t>Слові, будуть с</w:t>
      </w:r>
      <w:r w:rsidR="00D57594">
        <w:rPr>
          <w:lang w:val="uk-UA"/>
        </w:rPr>
        <w:t>вітлом для душі. Наше справжнє д</w:t>
      </w:r>
      <w:r w:rsidR="00B60678" w:rsidRPr="00B60678">
        <w:rPr>
          <w:lang w:val="uk-UA"/>
        </w:rPr>
        <w:t>же</w:t>
      </w:r>
      <w:r>
        <w:rPr>
          <w:lang w:val="uk-UA"/>
        </w:rPr>
        <w:t>рело мудрості, чесноти і сили –</w:t>
      </w:r>
      <w:r w:rsidR="00B60678" w:rsidRPr="00B60678">
        <w:rPr>
          <w:lang w:val="uk-UA"/>
        </w:rPr>
        <w:t xml:space="preserve"> це хрест Голгофи. Христос є Творцем і Виконавцем нашої віри. Він застерігає: ,,Без мене ви </w:t>
      </w:r>
      <w:r>
        <w:rPr>
          <w:lang w:val="uk-UA"/>
        </w:rPr>
        <w:t>не можете</w:t>
      </w:r>
      <w:r w:rsidR="00D57594">
        <w:rPr>
          <w:lang w:val="uk-UA"/>
        </w:rPr>
        <w:t xml:space="preserve"> робити нічого". Ісус – єдиний Г</w:t>
      </w:r>
      <w:bookmarkStart w:id="0" w:name="_GoBack"/>
      <w:bookmarkEnd w:id="0"/>
      <w:r>
        <w:rPr>
          <w:lang w:val="uk-UA"/>
        </w:rPr>
        <w:t>арант</w:t>
      </w:r>
      <w:r w:rsidR="00B60678" w:rsidRPr="00B60678">
        <w:rPr>
          <w:lang w:val="uk-UA"/>
        </w:rPr>
        <w:t xml:space="preserve"> інт</w:t>
      </w:r>
      <w:r>
        <w:rPr>
          <w:lang w:val="uk-UA"/>
        </w:rPr>
        <w:t>електуального розвитку й успіху» (</w:t>
      </w:r>
      <w:r w:rsidR="00B60678" w:rsidRPr="00B60678">
        <w:rPr>
          <w:lang w:val="uk-UA"/>
        </w:rPr>
        <w:t>Рукопис 16, 1890</w:t>
      </w:r>
      <w:r>
        <w:rPr>
          <w:lang w:val="uk-UA"/>
        </w:rPr>
        <w:t xml:space="preserve"> р.).</w:t>
      </w:r>
    </w:p>
    <w:p w:rsidR="00B60678" w:rsidRPr="00B60678" w:rsidRDefault="00B60678" w:rsidP="00B60678">
      <w:pPr>
        <w:rPr>
          <w:lang w:val="uk-UA"/>
        </w:rPr>
      </w:pPr>
    </w:p>
    <w:p w:rsidR="00AA6675" w:rsidRPr="00B60678" w:rsidRDefault="00B60678" w:rsidP="00B60678">
      <w:pPr>
        <w:rPr>
          <w:lang w:val="uk-UA"/>
        </w:rPr>
      </w:pPr>
      <w:r w:rsidRPr="00B60678">
        <w:rPr>
          <w:lang w:val="uk-UA"/>
        </w:rPr>
        <w:t>МОЛИТВА ПРО ХРЕЩЕННЯ СВЯТИМ ДУХОМ</w:t>
      </w:r>
    </w:p>
    <w:sectPr w:rsidR="00AA6675" w:rsidRPr="00B606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DE"/>
    <w:rsid w:val="008C5ADE"/>
    <w:rsid w:val="00A741A0"/>
    <w:rsid w:val="00AA6675"/>
    <w:rsid w:val="00B60678"/>
    <w:rsid w:val="00D5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E681"/>
  <w15:chartTrackingRefBased/>
  <w15:docId w15:val="{04BD80EB-414A-47F1-8273-4BDF6B2D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2024-12-19T16:37:00Z</dcterms:created>
  <dcterms:modified xsi:type="dcterms:W3CDTF">2024-12-20T12:27:00Z</dcterms:modified>
</cp:coreProperties>
</file>