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78" w:rsidRPr="000C3278" w:rsidRDefault="000C3278" w:rsidP="000C3278">
      <w:pPr>
        <w:rPr>
          <w:lang w:val="uk-UA"/>
        </w:rPr>
      </w:pPr>
      <w:r>
        <w:rPr>
          <w:lang w:val="uk-UA"/>
        </w:rPr>
        <w:t>7 грудня (</w:t>
      </w:r>
      <w:r w:rsidRPr="000C3278">
        <w:rPr>
          <w:lang w:val="uk-UA"/>
        </w:rPr>
        <w:t>субота)</w:t>
      </w: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РАНКОВЕ МОЛИТОВНЕ СЛУЖІННЯ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ТИХА МОЛИТВА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>
        <w:rPr>
          <w:lang w:val="uk-UA"/>
        </w:rPr>
        <w:t>«</w:t>
      </w:r>
      <w:r w:rsidRPr="000C3278">
        <w:rPr>
          <w:lang w:val="uk-UA"/>
        </w:rPr>
        <w:t>Н</w:t>
      </w:r>
      <w:r>
        <w:rPr>
          <w:lang w:val="uk-UA"/>
        </w:rPr>
        <w:t>айбільші перемоги людина здобуває у приймальні Бога, коли з палкою</w:t>
      </w:r>
      <w:r w:rsidRPr="000C3278">
        <w:rPr>
          <w:lang w:val="uk-UA"/>
        </w:rPr>
        <w:t xml:space="preserve"> вірою покладає</w:t>
      </w:r>
      <w:r>
        <w:rPr>
          <w:lang w:val="uk-UA"/>
        </w:rPr>
        <w:t>ться на руку Всемогутньої Сили» (</w:t>
      </w:r>
      <w:r w:rsidRPr="000C3278">
        <w:rPr>
          <w:lang w:val="uk-UA"/>
        </w:rPr>
        <w:t>С</w:t>
      </w:r>
      <w:r>
        <w:rPr>
          <w:lang w:val="uk-UA"/>
        </w:rPr>
        <w:t>лужителі Євангелія. С</w:t>
      </w:r>
      <w:r w:rsidRPr="000C3278">
        <w:rPr>
          <w:lang w:val="uk-UA"/>
        </w:rPr>
        <w:t>.</w:t>
      </w:r>
      <w:r>
        <w:rPr>
          <w:lang w:val="uk-UA"/>
        </w:rPr>
        <w:t xml:space="preserve"> </w:t>
      </w:r>
      <w:r w:rsidRPr="000C3278">
        <w:rPr>
          <w:lang w:val="uk-UA"/>
        </w:rPr>
        <w:t>259</w:t>
      </w:r>
      <w:r>
        <w:rPr>
          <w:lang w:val="uk-UA"/>
        </w:rPr>
        <w:t>).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МОЛИТВА ПРОСЛАВЛЕННЯ ТА ПОДЯКИ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>
        <w:rPr>
          <w:lang w:val="uk-UA"/>
        </w:rPr>
        <w:t xml:space="preserve">«Без постійних дружніх взаємин </w:t>
      </w:r>
      <w:r w:rsidRPr="000C3278">
        <w:rPr>
          <w:lang w:val="uk-UA"/>
        </w:rPr>
        <w:t>з Бо</w:t>
      </w:r>
      <w:r w:rsidR="00682174">
        <w:rPr>
          <w:lang w:val="uk-UA"/>
        </w:rPr>
        <w:t>гом ми опинимося далеко від Нього</w:t>
      </w:r>
      <w:r w:rsidRPr="000C3278">
        <w:rPr>
          <w:lang w:val="uk-UA"/>
        </w:rPr>
        <w:t xml:space="preserve">. Нас захоплять земні друзі, ми почнемо покладатися на людину і </w:t>
      </w:r>
      <w:proofErr w:type="spellStart"/>
      <w:r w:rsidRPr="000C3278">
        <w:rPr>
          <w:lang w:val="uk-UA"/>
        </w:rPr>
        <w:t>забудемо</w:t>
      </w:r>
      <w:proofErr w:type="spellEnd"/>
      <w:r w:rsidRPr="000C3278">
        <w:rPr>
          <w:lang w:val="uk-UA"/>
        </w:rPr>
        <w:t xml:space="preserve"> Господа, Якому </w:t>
      </w:r>
      <w:r w:rsidR="00682174">
        <w:rPr>
          <w:lang w:val="uk-UA"/>
        </w:rPr>
        <w:t>повинні поклонятися передусім. Саме т</w:t>
      </w:r>
      <w:r w:rsidRPr="000C3278">
        <w:rPr>
          <w:lang w:val="uk-UA"/>
        </w:rPr>
        <w:t>ому не можна допускати, щ</w:t>
      </w:r>
      <w:r w:rsidR="00682174">
        <w:rPr>
          <w:lang w:val="uk-UA"/>
        </w:rPr>
        <w:t>об наша любов до Ісуса охолола.</w:t>
      </w:r>
      <w:r w:rsidRPr="000C3278">
        <w:rPr>
          <w:lang w:val="uk-UA"/>
        </w:rPr>
        <w:t xml:space="preserve"> Спілкуючись </w:t>
      </w:r>
      <w:r w:rsidR="00682174">
        <w:rPr>
          <w:lang w:val="uk-UA"/>
        </w:rPr>
        <w:t>і</w:t>
      </w:r>
      <w:r w:rsidRPr="000C3278">
        <w:rPr>
          <w:lang w:val="uk-UA"/>
        </w:rPr>
        <w:t>з Ним, слід завжди пам'ятати, що поряд з тобо</w:t>
      </w:r>
      <w:r w:rsidR="00682174">
        <w:rPr>
          <w:lang w:val="uk-UA"/>
        </w:rPr>
        <w:t>ю Господь, і ставитися до Нього як до дорогого й</w:t>
      </w:r>
      <w:r w:rsidRPr="000C3278">
        <w:rPr>
          <w:lang w:val="uk-UA"/>
        </w:rPr>
        <w:t xml:space="preserve"> бажаного Друга, віддаючи перевагу над усіма іншими. Нам слід завжди говорити про Його незрівнянну привабливість і постійно прагнути краще пізнати Ісуса Христа. Тоді Й</w:t>
      </w:r>
      <w:r w:rsidR="00682174">
        <w:rPr>
          <w:lang w:val="uk-UA"/>
        </w:rPr>
        <w:t>ого Дух керуватиме нашим життям»</w:t>
      </w:r>
      <w:r w:rsidRPr="000C3278">
        <w:rPr>
          <w:lang w:val="uk-UA"/>
        </w:rPr>
        <w:t xml:space="preserve"> </w:t>
      </w:r>
      <w:r w:rsidR="00682174">
        <w:rPr>
          <w:lang w:val="uk-UA"/>
        </w:rPr>
        <w:t xml:space="preserve">(Наставник молоді, 19 липня </w:t>
      </w:r>
      <w:r w:rsidRPr="000C3278">
        <w:rPr>
          <w:lang w:val="uk-UA"/>
        </w:rPr>
        <w:t>1894</w:t>
      </w:r>
      <w:r w:rsidR="00682174">
        <w:rPr>
          <w:lang w:val="uk-UA"/>
        </w:rPr>
        <w:t xml:space="preserve"> р.).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МОЛИТВА ОСОБИСТОГО ПОСВЯЧЕННЯ БОГОВІ (особисті тихі молитви)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ЧАС ДЛЯ РОЗДУМІВ НАД СЛОВОМ БОЖИМ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682174" w:rsidP="000C3278">
      <w:pPr>
        <w:rPr>
          <w:lang w:val="uk-UA"/>
        </w:rPr>
      </w:pPr>
      <w:r>
        <w:rPr>
          <w:lang w:val="uk-UA"/>
        </w:rPr>
        <w:t>«</w:t>
      </w:r>
      <w:r w:rsidR="000C3278" w:rsidRPr="000C3278">
        <w:rPr>
          <w:lang w:val="uk-UA"/>
        </w:rPr>
        <w:t>Бо голодував Я, і ви дали Мені їсти; спраглим був, і ви Мене напоїли; чужинцем був Я, і ви Мене прийняли; не мав одягу, і ви Мене одягнули; хворів, і ви Мене відвідали; у в'язниц</w:t>
      </w:r>
      <w:r>
        <w:rPr>
          <w:lang w:val="uk-UA"/>
        </w:rPr>
        <w:t>і був Я, і ви прийшли до Мене!» (</w:t>
      </w:r>
      <w:proofErr w:type="spellStart"/>
      <w:r w:rsidR="000C3278" w:rsidRPr="000C3278">
        <w:rPr>
          <w:lang w:val="uk-UA"/>
        </w:rPr>
        <w:t>Матв</w:t>
      </w:r>
      <w:proofErr w:type="spellEnd"/>
      <w:r w:rsidR="000C3278" w:rsidRPr="000C3278">
        <w:rPr>
          <w:lang w:val="uk-UA"/>
        </w:rPr>
        <w:t>. 25:35, 36</w:t>
      </w:r>
      <w:r>
        <w:rPr>
          <w:lang w:val="uk-UA"/>
        </w:rPr>
        <w:t>).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Які благословення ми отримуємо на підставі цієї обітниці?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682174" w:rsidP="000C3278">
      <w:pPr>
        <w:rPr>
          <w:lang w:val="uk-UA"/>
        </w:rPr>
      </w:pPr>
      <w:r>
        <w:rPr>
          <w:lang w:val="uk-UA"/>
        </w:rPr>
        <w:t>«</w:t>
      </w:r>
      <w:r w:rsidR="00E00D81">
        <w:rPr>
          <w:lang w:val="uk-UA"/>
        </w:rPr>
        <w:t>Тимчасом</w:t>
      </w:r>
      <w:r w:rsidR="000C3278" w:rsidRPr="000C3278">
        <w:rPr>
          <w:lang w:val="uk-UA"/>
        </w:rPr>
        <w:t xml:space="preserve"> як св</w:t>
      </w:r>
      <w:r w:rsidR="00E00D81">
        <w:rPr>
          <w:lang w:val="uk-UA"/>
        </w:rPr>
        <w:t>іт потребує співчуття, тимчасом</w:t>
      </w:r>
      <w:r w:rsidR="000C3278" w:rsidRPr="000C3278">
        <w:rPr>
          <w:lang w:val="uk-UA"/>
        </w:rPr>
        <w:t xml:space="preserve"> як він має потребу в молитвах і д</w:t>
      </w:r>
      <w:r w:rsidR="00E00D81">
        <w:rPr>
          <w:lang w:val="uk-UA"/>
        </w:rPr>
        <w:t>опомозі Божого народу, тимчасом</w:t>
      </w:r>
      <w:r w:rsidR="000C3278" w:rsidRPr="000C3278">
        <w:rPr>
          <w:lang w:val="uk-UA"/>
        </w:rPr>
        <w:t xml:space="preserve"> як йому потрібно побачити Хри</w:t>
      </w:r>
      <w:r>
        <w:rPr>
          <w:lang w:val="uk-UA"/>
        </w:rPr>
        <w:t xml:space="preserve">ста в житті Його послідовників, </w:t>
      </w:r>
      <w:r w:rsidR="00E00D81">
        <w:rPr>
          <w:lang w:val="uk-UA"/>
        </w:rPr>
        <w:t>Божі діти такою самою</w:t>
      </w:r>
      <w:r w:rsidR="000C3278" w:rsidRPr="000C3278">
        <w:rPr>
          <w:lang w:val="uk-UA"/>
        </w:rPr>
        <w:t xml:space="preserve"> мірою потребують можливостей, які пробудять у них співчуття, дадуть силу їхнім молитвам та сформують у них характер за</w:t>
      </w:r>
      <w:r w:rsidR="00E00D81">
        <w:rPr>
          <w:lang w:val="uk-UA"/>
        </w:rPr>
        <w:t xml:space="preserve"> Божественним зразком…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E00D81" w:rsidP="000C3278">
      <w:pPr>
        <w:rPr>
          <w:lang w:val="uk-UA"/>
        </w:rPr>
      </w:pPr>
      <w:r>
        <w:rPr>
          <w:lang w:val="uk-UA"/>
        </w:rPr>
        <w:lastRenderedPageBreak/>
        <w:t>Вони –</w:t>
      </w:r>
      <w:r w:rsidR="000C3278" w:rsidRPr="000C3278">
        <w:rPr>
          <w:lang w:val="uk-UA"/>
        </w:rPr>
        <w:t xml:space="preserve"> спадщина Христа, залишена Його Церкві, і ми зобов'язані піклуватися про них так, як потурбувався би про них Він Сам. Саме так Бог видаляє шлаки й очищає золото, наділяючи нас такою необхідно</w:t>
      </w:r>
      <w:r>
        <w:rPr>
          <w:lang w:val="uk-UA"/>
        </w:rPr>
        <w:t>ю шляхетністю серця й характеру…</w:t>
      </w: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Поміщаючи в наше середовище бідних і стражденних, Господь випробовує нас, бажаючи від</w:t>
      </w:r>
      <w:r w:rsidR="00E00D81">
        <w:rPr>
          <w:lang w:val="uk-UA"/>
        </w:rPr>
        <w:t xml:space="preserve">крити нам, що в нас на серці... </w:t>
      </w:r>
      <w:r w:rsidRPr="000C3278">
        <w:rPr>
          <w:lang w:val="uk-UA"/>
        </w:rPr>
        <w:t>Благородство розуму й серця здобувається швидше, коли ми відчуваємо до ближніх таке ніжне співчуття, що присвячуємо всі наявні в нас блага та здібності полегшенню їхньої долі...</w:t>
      </w:r>
    </w:p>
    <w:p w:rsidR="000C3278" w:rsidRPr="000C3278" w:rsidRDefault="00E00D81" w:rsidP="000C3278">
      <w:pPr>
        <w:rPr>
          <w:lang w:val="uk-UA"/>
        </w:rPr>
      </w:pPr>
      <w:r>
        <w:rPr>
          <w:lang w:val="uk-UA"/>
        </w:rPr>
        <w:t xml:space="preserve">Світ буде навернений не так проповідями, як практичним життям Церкви. </w:t>
      </w:r>
      <w:r w:rsidR="000C3278" w:rsidRPr="000C3278">
        <w:rPr>
          <w:lang w:val="uk-UA"/>
        </w:rPr>
        <w:t>Проповідник викладає теорію Євангелія, однак лише практичне благочес</w:t>
      </w:r>
      <w:r>
        <w:rPr>
          <w:lang w:val="uk-UA"/>
        </w:rPr>
        <w:t>тя Церкви демонструє його силу» (</w:t>
      </w:r>
      <w:r w:rsidR="000C3278" w:rsidRPr="000C3278">
        <w:rPr>
          <w:lang w:val="uk-UA"/>
        </w:rPr>
        <w:t>В</w:t>
      </w:r>
      <w:r>
        <w:rPr>
          <w:lang w:val="uk-UA"/>
        </w:rPr>
        <w:t xml:space="preserve"> небесних оселях. С. </w:t>
      </w:r>
      <w:r w:rsidR="00ED0F6C">
        <w:rPr>
          <w:lang w:val="uk-UA"/>
        </w:rPr>
        <w:t xml:space="preserve"> 324).</w:t>
      </w:r>
    </w:p>
    <w:p w:rsidR="000C3278" w:rsidRPr="000C3278" w:rsidRDefault="000C3278" w:rsidP="000C3278">
      <w:pPr>
        <w:rPr>
          <w:lang w:val="uk-UA"/>
        </w:rPr>
      </w:pP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ED0F6C">
        <w:rPr>
          <w:lang w:val="uk-UA"/>
        </w:rPr>
        <w:t>Об'явл</w:t>
      </w:r>
      <w:proofErr w:type="spellEnd"/>
      <w:r w:rsidRPr="00ED0F6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ED0F6C" w:rsidRPr="00ED0F6C" w:rsidRDefault="00ED0F6C" w:rsidP="00ED0F6C">
      <w:pPr>
        <w:rPr>
          <w:lang w:val="uk-UA"/>
        </w:rPr>
      </w:pPr>
    </w:p>
    <w:p w:rsidR="000C3278" w:rsidRPr="000C3278" w:rsidRDefault="00ED0F6C" w:rsidP="00ED0F6C">
      <w:pPr>
        <w:rPr>
          <w:lang w:val="uk-UA"/>
        </w:rPr>
      </w:pPr>
      <w:r w:rsidRPr="00ED0F6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0C3278" w:rsidP="000C3278">
      <w:pPr>
        <w:rPr>
          <w:lang w:val="uk-UA"/>
        </w:rPr>
      </w:pPr>
      <w:r w:rsidRPr="000C3278">
        <w:rPr>
          <w:lang w:val="uk-UA"/>
        </w:rPr>
        <w:t>МОЛИТОВНІ ПРОХАННЯ:</w:t>
      </w: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- про мир в Україні й захист для воїнів і мирного населення;</w:t>
      </w: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- про продовження часу благодаті для проповіді Євангелія;</w:t>
      </w: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- про навернення людей до Бога;</w:t>
      </w: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- про відродження Церкви та хрещення Святим Духом;</w:t>
      </w: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- про зцілення хворих;</w:t>
      </w:r>
    </w:p>
    <w:p w:rsidR="00ED0F6C" w:rsidRPr="00ED0F6C" w:rsidRDefault="00ED0F6C" w:rsidP="00ED0F6C">
      <w:pPr>
        <w:rPr>
          <w:lang w:val="uk-UA"/>
        </w:rPr>
      </w:pPr>
      <w:r w:rsidRPr="00ED0F6C">
        <w:rPr>
          <w:lang w:val="uk-UA"/>
        </w:rPr>
        <w:t>- про розв’язання складних життєвих питань;</w:t>
      </w:r>
    </w:p>
    <w:p w:rsidR="000C3278" w:rsidRPr="000C3278" w:rsidRDefault="00ED0F6C" w:rsidP="00ED0F6C">
      <w:pPr>
        <w:rPr>
          <w:lang w:val="uk-UA"/>
        </w:rPr>
      </w:pPr>
      <w:r w:rsidRPr="00ED0F6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0C3278" w:rsidRPr="000C3278" w:rsidRDefault="000C3278" w:rsidP="000C3278">
      <w:pPr>
        <w:rPr>
          <w:lang w:val="uk-UA"/>
        </w:rPr>
      </w:pPr>
    </w:p>
    <w:p w:rsidR="000C3278" w:rsidRPr="000C3278" w:rsidRDefault="00ED0F6C" w:rsidP="000C3278">
      <w:pPr>
        <w:rPr>
          <w:lang w:val="uk-UA"/>
        </w:rPr>
      </w:pPr>
      <w:r>
        <w:rPr>
          <w:lang w:val="uk-UA"/>
        </w:rPr>
        <w:t>«</w:t>
      </w:r>
      <w:r w:rsidR="000C3278" w:rsidRPr="000C3278">
        <w:rPr>
          <w:lang w:val="uk-UA"/>
        </w:rPr>
        <w:t xml:space="preserve">Мої брати і сестри, благайте про Святого Духа. Бог стоїть за кожною даною </w:t>
      </w:r>
      <w:r w:rsidR="00D44EBB">
        <w:rPr>
          <w:lang w:val="uk-UA"/>
        </w:rPr>
        <w:t>Ним обітницею. Тримаючи Біблію у</w:t>
      </w:r>
      <w:bookmarkStart w:id="0" w:name="_GoBack"/>
      <w:bookmarkEnd w:id="0"/>
      <w:r w:rsidR="000C3278" w:rsidRPr="000C3278">
        <w:rPr>
          <w:lang w:val="uk-UA"/>
        </w:rPr>
        <w:t xml:space="preserve"> руках, скажіть: "Я роблю все, як Ти сказав</w:t>
      </w:r>
      <w:r>
        <w:rPr>
          <w:lang w:val="uk-UA"/>
        </w:rPr>
        <w:t>. Я представляю Твою обітницю: ‘Просіть –</w:t>
      </w:r>
      <w:r w:rsidR="000C3278" w:rsidRPr="000C3278">
        <w:rPr>
          <w:lang w:val="uk-UA"/>
        </w:rPr>
        <w:t xml:space="preserve"> і </w:t>
      </w:r>
      <w:proofErr w:type="spellStart"/>
      <w:r w:rsidR="000C3278" w:rsidRPr="000C3278">
        <w:rPr>
          <w:lang w:val="uk-UA"/>
        </w:rPr>
        <w:t>дасться</w:t>
      </w:r>
      <w:proofErr w:type="spellEnd"/>
      <w:r w:rsidR="000C3278" w:rsidRPr="000C3278">
        <w:rPr>
          <w:lang w:val="uk-UA"/>
        </w:rPr>
        <w:t xml:space="preserve"> вам: шукайте </w:t>
      </w:r>
      <w:r w:rsidRPr="00ED0F6C">
        <w:rPr>
          <w:lang w:val="uk-UA"/>
        </w:rPr>
        <w:t>–</w:t>
      </w:r>
      <w:r w:rsidR="000C3278" w:rsidRPr="000C3278">
        <w:rPr>
          <w:lang w:val="uk-UA"/>
        </w:rPr>
        <w:t xml:space="preserve"> і знайдете; стукайте </w:t>
      </w:r>
      <w:r w:rsidRPr="00ED0F6C">
        <w:rPr>
          <w:lang w:val="uk-UA"/>
        </w:rPr>
        <w:t>–</w:t>
      </w:r>
      <w:r w:rsidR="000C3278" w:rsidRPr="000C3278">
        <w:rPr>
          <w:lang w:val="uk-UA"/>
        </w:rPr>
        <w:t xml:space="preserve"> і відчинять вам'". Христос звіщає: "Все, про що молитесь і просите, </w:t>
      </w:r>
      <w:r w:rsidRPr="00ED0F6C">
        <w:rPr>
          <w:lang w:val="uk-UA"/>
        </w:rPr>
        <w:t>–</w:t>
      </w:r>
      <w:r w:rsidR="000C3278" w:rsidRPr="000C3278">
        <w:rPr>
          <w:lang w:val="uk-UA"/>
        </w:rPr>
        <w:t xml:space="preserve"> </w:t>
      </w:r>
      <w:proofErr w:type="spellStart"/>
      <w:r w:rsidR="000C3278" w:rsidRPr="000C3278">
        <w:rPr>
          <w:lang w:val="uk-UA"/>
        </w:rPr>
        <w:t>вірте</w:t>
      </w:r>
      <w:proofErr w:type="spellEnd"/>
      <w:r w:rsidR="000C3278" w:rsidRPr="000C3278">
        <w:rPr>
          <w:lang w:val="uk-UA"/>
        </w:rPr>
        <w:t>, що одержите, і сповниться вам". "І що тільки просите в Моє Ім'я, те й зроблю, щоб прославився Отець у Сині" (</w:t>
      </w:r>
      <w:proofErr w:type="spellStart"/>
      <w:r w:rsidR="000C3278" w:rsidRPr="000C3278">
        <w:rPr>
          <w:lang w:val="uk-UA"/>
        </w:rPr>
        <w:t>Матв</w:t>
      </w:r>
      <w:proofErr w:type="spellEnd"/>
      <w:r w:rsidR="000C3278" w:rsidRPr="000C3278">
        <w:rPr>
          <w:lang w:val="uk-UA"/>
        </w:rPr>
        <w:t xml:space="preserve">. </w:t>
      </w:r>
      <w:r>
        <w:rPr>
          <w:lang w:val="uk-UA"/>
        </w:rPr>
        <w:t>7:7; Марка 11:24; Івана 14:13) (</w:t>
      </w:r>
      <w:r w:rsidR="000C3278" w:rsidRPr="000C3278">
        <w:rPr>
          <w:lang w:val="uk-UA"/>
        </w:rPr>
        <w:t>ПДЦ</w:t>
      </w:r>
      <w:r w:rsidR="00D44EBB">
        <w:rPr>
          <w:lang w:val="uk-UA"/>
        </w:rPr>
        <w:t>,</w:t>
      </w:r>
      <w:r>
        <w:rPr>
          <w:lang w:val="uk-UA"/>
        </w:rPr>
        <w:t xml:space="preserve"> </w:t>
      </w:r>
      <w:r w:rsidR="000C3278" w:rsidRPr="000C3278">
        <w:rPr>
          <w:lang w:val="uk-UA"/>
        </w:rPr>
        <w:t>139.2</w:t>
      </w:r>
      <w:r>
        <w:rPr>
          <w:lang w:val="uk-UA"/>
        </w:rPr>
        <w:t>).</w:t>
      </w:r>
    </w:p>
    <w:p w:rsidR="000C3278" w:rsidRPr="000C3278" w:rsidRDefault="000C3278" w:rsidP="000C3278">
      <w:pPr>
        <w:rPr>
          <w:lang w:val="uk-UA"/>
        </w:rPr>
      </w:pPr>
    </w:p>
    <w:p w:rsidR="00996371" w:rsidRPr="000C3278" w:rsidRDefault="000C3278" w:rsidP="000C3278">
      <w:pPr>
        <w:rPr>
          <w:lang w:val="uk-UA"/>
        </w:rPr>
      </w:pPr>
      <w:r w:rsidRPr="000C3278">
        <w:rPr>
          <w:lang w:val="uk-UA"/>
        </w:rPr>
        <w:t>МОЛИТВА ПРО ХРЕЩЕННЯ СВЯТИМ ДУХОМ</w:t>
      </w:r>
    </w:p>
    <w:sectPr w:rsidR="00996371" w:rsidRPr="000C32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5F"/>
    <w:rsid w:val="000C3278"/>
    <w:rsid w:val="0031185F"/>
    <w:rsid w:val="00682174"/>
    <w:rsid w:val="00996371"/>
    <w:rsid w:val="00D44EBB"/>
    <w:rsid w:val="00E00D81"/>
    <w:rsid w:val="00E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A728"/>
  <w15:chartTrackingRefBased/>
  <w15:docId w15:val="{1B6A4287-908B-4B84-B3A6-146B1302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2024-11-19T12:08:00Z</dcterms:created>
  <dcterms:modified xsi:type="dcterms:W3CDTF">2024-11-19T14:03:00Z</dcterms:modified>
</cp:coreProperties>
</file>