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D571" w14:textId="3D6BB53A" w:rsidR="00FF3CBB" w:rsidRDefault="00FF3CBB">
      <w:pPr>
        <w:rPr>
          <w:sz w:val="10"/>
          <w:szCs w:val="10"/>
        </w:rPr>
      </w:pPr>
    </w:p>
    <w:p w14:paraId="28F0ECD3" w14:textId="210B592D" w:rsidR="00FF3CBB" w:rsidRDefault="00FF3CBB">
      <w:pPr>
        <w:rPr>
          <w:sz w:val="10"/>
          <w:szCs w:val="10"/>
        </w:rPr>
      </w:pPr>
    </w:p>
    <w:p w14:paraId="0AB0DA6E" w14:textId="2A1E2031" w:rsidR="00FF3CBB" w:rsidRPr="00FF3CBB" w:rsidRDefault="00D14DC7">
      <w:pPr>
        <w:rPr>
          <w:sz w:val="10"/>
          <w:szCs w:val="10"/>
        </w:rPr>
      </w:pPr>
      <w:r>
        <w:rPr>
          <w:noProof/>
          <w:sz w:val="10"/>
          <w:szCs w:val="10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76939" wp14:editId="02972C0C">
                <wp:simplePos x="0" y="0"/>
                <wp:positionH relativeFrom="column">
                  <wp:posOffset>4743369</wp:posOffset>
                </wp:positionH>
                <wp:positionV relativeFrom="paragraph">
                  <wp:posOffset>79849</wp:posOffset>
                </wp:positionV>
                <wp:extent cx="2327812" cy="239151"/>
                <wp:effectExtent l="0" t="0" r="0" b="2540"/>
                <wp:wrapNone/>
                <wp:docPr id="4980904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812" cy="239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0C68A" w14:textId="58B0261A" w:rsidR="00FF3CBB" w:rsidRPr="00FF3CBB" w:rsidRDefault="00FF3CBB">
                            <w:pPr>
                              <w:rPr>
                                <w:rFonts w:cs="Times New Roman (Body CS)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WWW.TENDAYSOFPRAYER.ORG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376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3.5pt;margin-top:6.3pt;width:183.3pt;height:1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" fillcolor="white [3201]" stroked="f" strokeweight=".5pt">
                <v:textbox>
                  <w:txbxContent>
                    <w:p w14:paraId="6B10C68A" w14:textId="58B0261A" w:rsidR="00FF3CBB" w:rsidRPr="00FF3CBB" w:rsidRDefault="00FF3CBB">
                      <w:pPr>
                        <w:rPr>
                          <w:rFonts w:cs="Times New Roman (Body CS)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WWW.TENDAYSOFPRAYER.ORG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7321A" wp14:editId="679898E8">
                <wp:simplePos x="0" y="0"/>
                <wp:positionH relativeFrom="column">
                  <wp:posOffset>0</wp:posOffset>
                </wp:positionH>
                <wp:positionV relativeFrom="paragraph">
                  <wp:posOffset>28937</wp:posOffset>
                </wp:positionV>
                <wp:extent cx="6938645" cy="0"/>
                <wp:effectExtent l="0" t="0" r="8255" b="12700"/>
                <wp:wrapNone/>
                <wp:docPr id="480198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A41328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3pt" to="546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4CDD2174" wp14:editId="5951FC1B">
            <wp:simplePos x="0" y="0"/>
            <wp:positionH relativeFrom="column">
              <wp:posOffset>-63109</wp:posOffset>
            </wp:positionH>
            <wp:positionV relativeFrom="paragraph">
              <wp:posOffset>-492760</wp:posOffset>
            </wp:positionV>
            <wp:extent cx="1540413" cy="469956"/>
            <wp:effectExtent l="0" t="0" r="0" b="0"/>
            <wp:wrapNone/>
            <wp:docPr id="26715754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57540" name="Picture 1" descr="A black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13" cy="469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1704" w14:textId="5BAE9D91" w:rsidR="00C314CC" w:rsidRPr="00705B87" w:rsidRDefault="00FF3CBB">
      <w:pPr>
        <w:rPr>
          <w:sz w:val="40"/>
          <w:szCs w:val="40"/>
        </w:rPr>
      </w:pPr>
      <w:r>
        <w:rPr>
          <w:sz w:val="40"/>
          <w:szCs w:val="40"/>
        </w:rPr>
        <w:t>Коли ми молимося...</w:t>
      </w:r>
    </w:p>
    <w:p w14:paraId="3C36EA9E" w14:textId="78B2329F" w:rsidR="00751ED1" w:rsidRDefault="00751ED1"/>
    <w:p w14:paraId="21D3741C" w14:textId="4D6BC52B" w:rsidR="00751ED1" w:rsidRPr="00FF3CBB" w:rsidRDefault="00751ED1">
      <w:pPr>
        <w:rPr>
          <w:rFonts w:cs="Times New Roman (Body CS)"/>
          <w:b/>
          <w:bCs/>
          <w:spacing w:val="20"/>
        </w:rPr>
      </w:pPr>
      <w:r>
        <w:rPr>
          <w:b/>
          <w:bCs/>
        </w:rPr>
        <w:t>ДЕНЬ 5. НЕХАЙ СВЯТИТЬСЯ ІМ’Я ТВОЄ</w:t>
      </w:r>
    </w:p>
    <w:p w14:paraId="481A1F4D" w14:textId="1AEF4CF7" w:rsidR="00751ED1" w:rsidRDefault="00D14DC7"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687047" wp14:editId="4963E3A9">
                <wp:simplePos x="0" y="0"/>
                <wp:positionH relativeFrom="column">
                  <wp:posOffset>0</wp:posOffset>
                </wp:positionH>
                <wp:positionV relativeFrom="paragraph">
                  <wp:posOffset>46298</wp:posOffset>
                </wp:positionV>
                <wp:extent cx="6938645" cy="0"/>
                <wp:effectExtent l="0" t="0" r="8255" b="12700"/>
                <wp:wrapNone/>
                <wp:docPr id="16978581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864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AED062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65pt" to="546.3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" strokecolor="#4472c4 [3204]" strokeweight="1.25pt">
                <v:stroke joinstyle="miter"/>
              </v:line>
            </w:pict>
          </mc:Fallback>
        </mc:AlternateContent>
      </w:r>
    </w:p>
    <w:p w14:paraId="2D2FB19A" w14:textId="012C061F" w:rsidR="00751ED1" w:rsidRPr="009E7FB2" w:rsidRDefault="00751ED1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«Тож нехай сяє ваше світло перед людьми, щоб вони побачили ваші добрі діла й прославили Отця вашого, Який на небесах» (</w:t>
      </w:r>
      <w:proofErr w:type="spellStart"/>
      <w:r>
        <w:rPr>
          <w:sz w:val="22"/>
          <w:szCs w:val="22"/>
        </w:rPr>
        <w:t>Мт</w:t>
      </w:r>
      <w:proofErr w:type="spellEnd"/>
      <w:r>
        <w:rPr>
          <w:sz w:val="22"/>
          <w:szCs w:val="22"/>
        </w:rPr>
        <w:t>. 5:16).</w:t>
      </w:r>
    </w:p>
    <w:p w14:paraId="19BD389D" w14:textId="3218B6A9" w:rsidR="00751ED1" w:rsidRPr="00705B87" w:rsidRDefault="00751ED1">
      <w:pPr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0B31A672" w14:textId="06FE537E" w:rsidR="00751ED1" w:rsidRPr="00705B87" w:rsidRDefault="00210393" w:rsidP="003C7014">
      <w:pPr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Ми — відкритий лист</w:t>
      </w:r>
    </w:p>
    <w:p w14:paraId="5179A029" w14:textId="77777777" w:rsidR="008C7AF4" w:rsidRPr="009E7FB2" w:rsidRDefault="008C7AF4" w:rsidP="008C7AF4">
      <w:pPr>
        <w:rPr>
          <w:rFonts w:cstheme="minorHAnsi"/>
          <w:sz w:val="22"/>
          <w:szCs w:val="22"/>
        </w:rPr>
      </w:pPr>
    </w:p>
    <w:p w14:paraId="6F7AD7E4" w14:textId="2A1B5EAE" w:rsidR="00013CCC" w:rsidRPr="009E7FB2" w:rsidRDefault="00013CCC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Одного разу члени церкви разом із пастором хотіли запросити сусідів на серію заходів. Деякі </w:t>
      </w:r>
      <w:r w:rsidR="000A6694">
        <w:rPr>
          <w:sz w:val="22"/>
          <w:szCs w:val="22"/>
        </w:rPr>
        <w:t xml:space="preserve">із сусідів </w:t>
      </w:r>
      <w:r>
        <w:rPr>
          <w:sz w:val="22"/>
          <w:szCs w:val="22"/>
        </w:rPr>
        <w:t xml:space="preserve">відмовилися. Пастор запитав кілька знайомих сімей, чому вони не хочуть прийти. Усі вони дали схожу відповідь, тільки різними словами: «Якщо (певна людина) є членом цієї церкви, то ми краще не прийдемо. Він не проявляє доброту і любов. У нього немає ні поваги, ні почуття сорому. Він обманює, знущається над своїми домашніми тваринами, завжди злий і грубий». </w:t>
      </w:r>
      <w:r w:rsidR="00055244" w:rsidRPr="00055244">
        <w:rPr>
          <w:sz w:val="22"/>
          <w:szCs w:val="22"/>
        </w:rPr>
        <w:t>Більшість членів церкви розділяли їхні почуття</w:t>
      </w:r>
      <w:r>
        <w:rPr>
          <w:sz w:val="22"/>
          <w:szCs w:val="22"/>
        </w:rPr>
        <w:t>.</w:t>
      </w:r>
    </w:p>
    <w:p w14:paraId="42D9571E" w14:textId="77777777" w:rsidR="00B740AB" w:rsidRPr="009E7FB2" w:rsidRDefault="00B740AB" w:rsidP="00013CCC">
      <w:pPr>
        <w:rPr>
          <w:rFonts w:cstheme="minorHAnsi"/>
          <w:sz w:val="22"/>
          <w:szCs w:val="22"/>
        </w:rPr>
      </w:pPr>
    </w:p>
    <w:p w14:paraId="29B73636" w14:textId="0E2CC184" w:rsidR="00013CCC" w:rsidRPr="009E7FB2" w:rsidRDefault="00DF52BD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М</w:t>
      </w:r>
      <w:r w:rsidR="00013CCC">
        <w:rPr>
          <w:sz w:val="22"/>
          <w:szCs w:val="22"/>
        </w:rPr>
        <w:t xml:space="preserve">олитва </w:t>
      </w:r>
      <w:r w:rsidRPr="00DF52BD">
        <w:rPr>
          <w:sz w:val="22"/>
          <w:szCs w:val="22"/>
        </w:rPr>
        <w:t xml:space="preserve">Ісуса </w:t>
      </w:r>
      <w:r w:rsidR="00013CCC">
        <w:rPr>
          <w:sz w:val="22"/>
          <w:szCs w:val="22"/>
        </w:rPr>
        <w:t xml:space="preserve">починається словами: «Отче наш, Який на небесах». Бог </w:t>
      </w:r>
      <w:r w:rsidR="004A1E70">
        <w:rPr>
          <w:sz w:val="22"/>
          <w:szCs w:val="22"/>
        </w:rPr>
        <w:t>не</w:t>
      </w:r>
      <w:r w:rsidR="00013CCC">
        <w:rPr>
          <w:sz w:val="22"/>
          <w:szCs w:val="22"/>
        </w:rPr>
        <w:t xml:space="preserve"> </w:t>
      </w:r>
      <w:r w:rsidR="004A1E70">
        <w:rPr>
          <w:sz w:val="22"/>
          <w:szCs w:val="22"/>
        </w:rPr>
        <w:t xml:space="preserve">тільки є </w:t>
      </w:r>
      <w:r w:rsidR="00013CCC">
        <w:rPr>
          <w:sz w:val="22"/>
          <w:szCs w:val="22"/>
        </w:rPr>
        <w:t xml:space="preserve">Богом Всесвіту. Крім цього Він має </w:t>
      </w:r>
      <w:r w:rsidR="00C05B4D">
        <w:rPr>
          <w:sz w:val="22"/>
          <w:szCs w:val="22"/>
        </w:rPr>
        <w:t xml:space="preserve">з нами </w:t>
      </w:r>
      <w:r w:rsidR="00013CCC">
        <w:rPr>
          <w:sz w:val="22"/>
          <w:szCs w:val="22"/>
        </w:rPr>
        <w:t>близькі особисті стосунк</w:t>
      </w:r>
      <w:r w:rsidR="00C05B4D">
        <w:rPr>
          <w:sz w:val="22"/>
          <w:szCs w:val="22"/>
        </w:rPr>
        <w:t>и</w:t>
      </w:r>
      <w:r w:rsidR="00013CCC">
        <w:rPr>
          <w:sz w:val="22"/>
          <w:szCs w:val="22"/>
        </w:rPr>
        <w:t xml:space="preserve">. Далі читаємо: «Нехай святиться Ім’я Твоє». Грецьке слово, яке тут вживається — не </w:t>
      </w:r>
      <w:proofErr w:type="spellStart"/>
      <w:r w:rsidR="007C24B8" w:rsidRPr="007C24B8">
        <w:rPr>
          <w:i/>
          <w:iCs/>
          <w:sz w:val="22"/>
          <w:szCs w:val="22"/>
        </w:rPr>
        <w:t>hagios</w:t>
      </w:r>
      <w:proofErr w:type="spellEnd"/>
      <w:r w:rsidR="00013CCC">
        <w:rPr>
          <w:sz w:val="22"/>
          <w:szCs w:val="22"/>
        </w:rPr>
        <w:t xml:space="preserve">, що означає «святий, священний, гідний», а </w:t>
      </w:r>
      <w:proofErr w:type="spellStart"/>
      <w:r w:rsidR="007C24B8" w:rsidRPr="007C24B8">
        <w:rPr>
          <w:i/>
          <w:iCs/>
          <w:sz w:val="22"/>
          <w:szCs w:val="22"/>
        </w:rPr>
        <w:t>hagiazo</w:t>
      </w:r>
      <w:proofErr w:type="spellEnd"/>
      <w:r w:rsidR="00013CCC">
        <w:rPr>
          <w:sz w:val="22"/>
          <w:szCs w:val="22"/>
        </w:rPr>
        <w:t xml:space="preserve">, що означає «освячувати». Як ми можемо освятити або зробити Бога святим, коли Він </w:t>
      </w:r>
      <w:r w:rsidR="00013CCC">
        <w:rPr>
          <w:i/>
          <w:iCs/>
          <w:sz w:val="22"/>
          <w:szCs w:val="22"/>
        </w:rPr>
        <w:t>уже є</w:t>
      </w:r>
      <w:r w:rsidR="00013CCC">
        <w:rPr>
          <w:sz w:val="22"/>
          <w:szCs w:val="22"/>
        </w:rPr>
        <w:t xml:space="preserve"> святим?</w:t>
      </w:r>
    </w:p>
    <w:p w14:paraId="6970ED6C" w14:textId="77777777" w:rsidR="00B740AB" w:rsidRPr="009E7FB2" w:rsidRDefault="00B740AB" w:rsidP="00B740AB">
      <w:pPr>
        <w:rPr>
          <w:rFonts w:cstheme="minorHAnsi"/>
          <w:sz w:val="22"/>
          <w:szCs w:val="22"/>
        </w:rPr>
      </w:pPr>
    </w:p>
    <w:p w14:paraId="74F40614" w14:textId="5FC9355D" w:rsidR="00013CCC" w:rsidRPr="009E7FB2" w:rsidRDefault="00013CCC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Павло каже, що ми є відкритим листом, який читають усі люди (2 </w:t>
      </w:r>
      <w:proofErr w:type="spellStart"/>
      <w:r>
        <w:rPr>
          <w:sz w:val="22"/>
          <w:szCs w:val="22"/>
        </w:rPr>
        <w:t>Кор</w:t>
      </w:r>
      <w:proofErr w:type="spellEnd"/>
      <w:r>
        <w:rPr>
          <w:sz w:val="22"/>
          <w:szCs w:val="22"/>
        </w:rPr>
        <w:t>. 3:2). У 1 </w:t>
      </w:r>
      <w:proofErr w:type="spellStart"/>
      <w:r>
        <w:rPr>
          <w:sz w:val="22"/>
          <w:szCs w:val="22"/>
        </w:rPr>
        <w:t>Кор</w:t>
      </w:r>
      <w:proofErr w:type="spellEnd"/>
      <w:r w:rsidR="00C0027B">
        <w:rPr>
          <w:sz w:val="22"/>
          <w:szCs w:val="22"/>
        </w:rPr>
        <w:t>.</w:t>
      </w:r>
      <w:r>
        <w:rPr>
          <w:sz w:val="22"/>
          <w:szCs w:val="22"/>
        </w:rPr>
        <w:t xml:space="preserve"> 4:9 він пише: «Адже ми стали видовищем для світу, для ангелів і для людей». </w:t>
      </w:r>
    </w:p>
    <w:p w14:paraId="414C0CFE" w14:textId="77777777" w:rsidR="00C661FD" w:rsidRPr="009E7FB2" w:rsidRDefault="00C661FD" w:rsidP="00C661FD">
      <w:pPr>
        <w:rPr>
          <w:rFonts w:cstheme="minorHAnsi"/>
          <w:sz w:val="22"/>
          <w:szCs w:val="22"/>
        </w:rPr>
      </w:pPr>
    </w:p>
    <w:p w14:paraId="509A1BDC" w14:textId="2BFCFF16" w:rsidR="00013CCC" w:rsidRPr="009E7FB2" w:rsidRDefault="00C661FD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Люди не бачать Бога, вони бачать нас. Наша щоденна поведінка може прославляти Бога й шанувати Його, а може ганьбити Його Ім’я, представляти церкву в неправильному світлі та негативно впливати на її роботу (</w:t>
      </w:r>
      <w:proofErr w:type="spellStart"/>
      <w:r>
        <w:rPr>
          <w:sz w:val="22"/>
          <w:szCs w:val="22"/>
        </w:rPr>
        <w:t>Мт</w:t>
      </w:r>
      <w:proofErr w:type="spellEnd"/>
      <w:r>
        <w:rPr>
          <w:sz w:val="22"/>
          <w:szCs w:val="22"/>
        </w:rPr>
        <w:t xml:space="preserve">. 5:13–16). </w:t>
      </w:r>
    </w:p>
    <w:p w14:paraId="0FD98D7D" w14:textId="77777777" w:rsidR="00C661FD" w:rsidRPr="009E7FB2" w:rsidRDefault="00C661FD" w:rsidP="00013CCC">
      <w:pPr>
        <w:rPr>
          <w:rFonts w:cstheme="minorHAnsi"/>
          <w:sz w:val="22"/>
          <w:szCs w:val="22"/>
        </w:rPr>
      </w:pPr>
    </w:p>
    <w:p w14:paraId="1AC47570" w14:textId="37F6019B" w:rsidR="00013CCC" w:rsidRPr="009E7FB2" w:rsidRDefault="00C661FD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Увійдіть у Божу присутність з прославленням</w:t>
      </w:r>
      <w:r w:rsidR="00CD187C">
        <w:rPr>
          <w:sz w:val="22"/>
          <w:szCs w:val="22"/>
        </w:rPr>
        <w:t xml:space="preserve"> і </w:t>
      </w:r>
      <w:r>
        <w:rPr>
          <w:sz w:val="22"/>
          <w:szCs w:val="22"/>
        </w:rPr>
        <w:t>визнайте Його своїм люблячим Батьком. Замість того, щоб зосереджуватися на собі та своїх потребах, спочатку зосередьтеся на Богові</w:t>
      </w:r>
      <w:r w:rsidR="00B30B95">
        <w:rPr>
          <w:sz w:val="22"/>
          <w:szCs w:val="22"/>
        </w:rPr>
        <w:t xml:space="preserve"> та вшануванні </w:t>
      </w:r>
      <w:r>
        <w:rPr>
          <w:sz w:val="22"/>
          <w:szCs w:val="22"/>
        </w:rPr>
        <w:t>Його імені. «Бог хоче, щоб ми шукали того, що прославляє Його Ім’я. У жодному разі ми не маємо прославляти себе; нам слід шукати в Бога благодаті й духовних благословень, щоб Його Ім’я прославилося в наших характерах. Як Божі діти ми прославляємо Його та святимо Його Ім’я, коли характер Христа відображається в нашому житті» [</w:t>
      </w:r>
      <w:proofErr w:type="spellStart"/>
      <w:r>
        <w:rPr>
          <w:sz w:val="22"/>
          <w:szCs w:val="22"/>
        </w:rPr>
        <w:t>самост</w:t>
      </w:r>
      <w:proofErr w:type="spellEnd"/>
      <w:r>
        <w:rPr>
          <w:sz w:val="22"/>
          <w:szCs w:val="22"/>
        </w:rPr>
        <w:t>. пер.] (англійською: рукопис 34, 1903 р., 15 абзац).</w:t>
      </w:r>
    </w:p>
    <w:p w14:paraId="1C32D584" w14:textId="77777777" w:rsidR="004A239B" w:rsidRPr="009E7FB2" w:rsidRDefault="004A239B" w:rsidP="00013CCC">
      <w:pPr>
        <w:rPr>
          <w:rFonts w:cstheme="minorHAnsi"/>
          <w:sz w:val="22"/>
          <w:szCs w:val="22"/>
        </w:rPr>
      </w:pPr>
    </w:p>
    <w:p w14:paraId="7C58A3C9" w14:textId="47224A39" w:rsidR="00013CCC" w:rsidRPr="009E7FB2" w:rsidRDefault="00013CCC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Моліться такою молитвою: «Отче, допоможи мені шанувати Тебе в усьому, що я роблю сьогодні. Допоможи мені бути достойним представником і носити Твоє Ім’я так, щоб люди, побачивши мене, прославляли Тебе. Допоможи мені жити так, щоб люди бачили характер Ісуса в кожній моїй дії і кожному слові».</w:t>
      </w:r>
    </w:p>
    <w:p w14:paraId="321F1FE9" w14:textId="77777777" w:rsidR="00013CCC" w:rsidRPr="009E7FB2" w:rsidRDefault="00013CCC" w:rsidP="00013CCC">
      <w:pPr>
        <w:rPr>
          <w:rFonts w:cstheme="minorHAnsi"/>
          <w:sz w:val="22"/>
          <w:szCs w:val="22"/>
        </w:rPr>
      </w:pPr>
    </w:p>
    <w:p w14:paraId="6F903F4B" w14:textId="293824AA" w:rsidR="00013CCC" w:rsidRPr="009E7FB2" w:rsidRDefault="00013CCC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Шукайте в молитві тільки того, що вшановує Бога та служить Йому. У 1 Ів. 5:14, 15 сказано, що «коли чогось попросимо згідно з Його волею, Він вислуховує нас».  </w:t>
      </w:r>
    </w:p>
    <w:p w14:paraId="047A190A" w14:textId="77777777" w:rsidR="00013CCC" w:rsidRPr="009E7FB2" w:rsidRDefault="00013CCC" w:rsidP="00013CCC">
      <w:pPr>
        <w:rPr>
          <w:rFonts w:cstheme="minorHAnsi"/>
          <w:sz w:val="22"/>
          <w:szCs w:val="22"/>
        </w:rPr>
      </w:pPr>
    </w:p>
    <w:p w14:paraId="1F2FA208" w14:textId="4CAE1573" w:rsidR="00013CCC" w:rsidRPr="009E7FB2" w:rsidRDefault="004A239B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Ми маємо молитися в Ім’я Ісуса, але це означає більше, ніж просто сказати «в Твоє Ім’я». У біблійні часи ім’я уособлювало характер. Молитися в Ім’я Ісуса означає молитися згідно з Його волею, просити того, що представляє </w:t>
      </w:r>
      <w:r w:rsidR="00375DF1">
        <w:rPr>
          <w:sz w:val="22"/>
          <w:szCs w:val="22"/>
        </w:rPr>
        <w:t>Господа</w:t>
      </w:r>
      <w:r>
        <w:rPr>
          <w:sz w:val="22"/>
          <w:szCs w:val="22"/>
        </w:rPr>
        <w:t xml:space="preserve"> та Його характер. У Як. 4:3 написано: «Просите й не одержуєте, бо не на добро просите, а щоб розтратити на ваші пристрасті». «Але молитися в Ім’я Христа означає набагато більше. Це значить прийняти Божий характер, виявляти Його дух і чинити Його діла» (</w:t>
      </w:r>
      <w:r>
        <w:rPr>
          <w:i/>
          <w:iCs/>
          <w:sz w:val="22"/>
          <w:szCs w:val="22"/>
        </w:rPr>
        <w:t>Христос — надія світу</w:t>
      </w:r>
      <w:r>
        <w:rPr>
          <w:sz w:val="22"/>
          <w:szCs w:val="22"/>
        </w:rPr>
        <w:t>, с. 639).</w:t>
      </w:r>
    </w:p>
    <w:p w14:paraId="74F27F3E" w14:textId="77777777" w:rsidR="00013CCC" w:rsidRPr="009E7FB2" w:rsidRDefault="00013CCC" w:rsidP="00013CCC">
      <w:pPr>
        <w:rPr>
          <w:rFonts w:cstheme="minorHAnsi"/>
          <w:sz w:val="22"/>
          <w:szCs w:val="22"/>
        </w:rPr>
      </w:pPr>
    </w:p>
    <w:p w14:paraId="38BCD1FA" w14:textId="6E3ACE9D" w:rsidR="00013CCC" w:rsidRPr="009E7FB2" w:rsidRDefault="00013CCC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Ісус обіцяв відповісти на наші молитви, якщо ми проситимемо в Його Ім’я, згідно з Його волею та про те, що прославить і вшанує Бога (Ів. 14:13, 14; 1 Ів. 5:14).  </w:t>
      </w:r>
    </w:p>
    <w:p w14:paraId="488BAF08" w14:textId="77777777" w:rsidR="00013CCC" w:rsidRPr="009E7FB2" w:rsidRDefault="00013CCC" w:rsidP="00013CCC">
      <w:pPr>
        <w:rPr>
          <w:rFonts w:cstheme="minorHAnsi"/>
          <w:sz w:val="22"/>
          <w:szCs w:val="22"/>
        </w:rPr>
      </w:pPr>
    </w:p>
    <w:p w14:paraId="3ED03A53" w14:textId="3C8A0C67" w:rsidR="00013CCC" w:rsidRPr="009E7FB2" w:rsidRDefault="00013CCC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lastRenderedPageBreak/>
        <w:t>І коли Бог відповідає</w:t>
      </w:r>
      <w:r w:rsidR="00957A77">
        <w:rPr>
          <w:sz w:val="22"/>
          <w:szCs w:val="22"/>
        </w:rPr>
        <w:t> </w:t>
      </w:r>
      <w:r w:rsidR="00957A77" w:rsidRPr="00957A77">
        <w:rPr>
          <w:sz w:val="22"/>
          <w:szCs w:val="22"/>
        </w:rPr>
        <w:t>—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прославте</w:t>
      </w:r>
      <w:proofErr w:type="spellEnd"/>
      <w:r>
        <w:rPr>
          <w:sz w:val="22"/>
          <w:szCs w:val="22"/>
        </w:rPr>
        <w:t xml:space="preserve"> та вшану</w:t>
      </w:r>
      <w:r w:rsidR="00957A77">
        <w:rPr>
          <w:sz w:val="22"/>
          <w:szCs w:val="22"/>
        </w:rPr>
        <w:t>й</w:t>
      </w:r>
      <w:r>
        <w:rPr>
          <w:sz w:val="22"/>
          <w:szCs w:val="22"/>
        </w:rPr>
        <w:t xml:space="preserve">те Його. Ми не маємо приписувати собі </w:t>
      </w:r>
      <w:r w:rsidR="00673B0B">
        <w:rPr>
          <w:sz w:val="22"/>
          <w:szCs w:val="22"/>
        </w:rPr>
        <w:t>жодних</w:t>
      </w:r>
      <w:r>
        <w:rPr>
          <w:sz w:val="22"/>
          <w:szCs w:val="22"/>
        </w:rPr>
        <w:t xml:space="preserve"> заслуг. Сатана намагається забрати Божу славу собі. У смиренні, із вдячністю </w:t>
      </w:r>
      <w:proofErr w:type="spellStart"/>
      <w:r>
        <w:rPr>
          <w:sz w:val="22"/>
          <w:szCs w:val="22"/>
        </w:rPr>
        <w:t>визнавайте</w:t>
      </w:r>
      <w:proofErr w:type="spellEnd"/>
      <w:r>
        <w:rPr>
          <w:sz w:val="22"/>
          <w:szCs w:val="22"/>
        </w:rPr>
        <w:t xml:space="preserve"> та прославляйте Бога своїми словами, вчинками і молитвами. </w:t>
      </w:r>
    </w:p>
    <w:p w14:paraId="2C6F6E1C" w14:textId="77777777" w:rsidR="00013CCC" w:rsidRPr="009E7FB2" w:rsidRDefault="00013CCC" w:rsidP="00013CCC">
      <w:pPr>
        <w:rPr>
          <w:rFonts w:cstheme="minorHAnsi"/>
          <w:sz w:val="22"/>
          <w:szCs w:val="22"/>
        </w:rPr>
      </w:pPr>
    </w:p>
    <w:p w14:paraId="1ADD3445" w14:textId="6B0D38DD" w:rsidR="00013CCC" w:rsidRPr="009E7FB2" w:rsidRDefault="00E77840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Нарікаючи,</w:t>
      </w:r>
      <w:r w:rsidR="001D24B6" w:rsidRPr="001D24B6">
        <w:rPr>
          <w:sz w:val="22"/>
          <w:szCs w:val="22"/>
        </w:rPr>
        <w:t xml:space="preserve"> ми створюємо хибне уявлення про нашого Бога</w:t>
      </w:r>
      <w:r w:rsidR="005F17E6">
        <w:rPr>
          <w:sz w:val="22"/>
          <w:szCs w:val="22"/>
        </w:rPr>
        <w:t>. Ми показуємо, що Бог не добрий, що Йому байдуже, що Він не виконує Своїх обітниць. Завжди радійте (1 </w:t>
      </w:r>
      <w:proofErr w:type="spellStart"/>
      <w:r w:rsidR="005F17E6">
        <w:rPr>
          <w:sz w:val="22"/>
          <w:szCs w:val="22"/>
        </w:rPr>
        <w:t>Сол</w:t>
      </w:r>
      <w:proofErr w:type="spellEnd"/>
      <w:r w:rsidR="005F17E6">
        <w:rPr>
          <w:sz w:val="22"/>
          <w:szCs w:val="22"/>
        </w:rPr>
        <w:t xml:space="preserve">. 5:16; </w:t>
      </w:r>
      <w:proofErr w:type="spellStart"/>
      <w:r w:rsidR="005F17E6">
        <w:rPr>
          <w:sz w:val="22"/>
          <w:szCs w:val="22"/>
        </w:rPr>
        <w:t>Фил</w:t>
      </w:r>
      <w:proofErr w:type="spellEnd"/>
      <w:r w:rsidR="005F17E6">
        <w:rPr>
          <w:sz w:val="22"/>
          <w:szCs w:val="22"/>
        </w:rPr>
        <w:t xml:space="preserve">. 4:4). Моліться, розмовляйте та поводьтеся так, щоб вшановувати </w:t>
      </w:r>
      <w:r w:rsidR="009F4067">
        <w:rPr>
          <w:sz w:val="22"/>
          <w:szCs w:val="22"/>
        </w:rPr>
        <w:t>Господа</w:t>
      </w:r>
      <w:r w:rsidR="005F17E6">
        <w:rPr>
          <w:sz w:val="22"/>
          <w:szCs w:val="22"/>
        </w:rPr>
        <w:t xml:space="preserve">. Як надихнути в інших віру, коли ви маєте сумніви? Як ви можете просити інших прославляти Бога, коли ви </w:t>
      </w:r>
      <w:r w:rsidR="00656F4C">
        <w:rPr>
          <w:sz w:val="22"/>
          <w:szCs w:val="22"/>
        </w:rPr>
        <w:t>нарікаєте</w:t>
      </w:r>
      <w:r w:rsidR="005F17E6">
        <w:rPr>
          <w:sz w:val="22"/>
          <w:szCs w:val="22"/>
        </w:rPr>
        <w:t>?</w:t>
      </w:r>
    </w:p>
    <w:p w14:paraId="332B082B" w14:textId="77777777" w:rsidR="00013CCC" w:rsidRPr="009E7FB2" w:rsidRDefault="00013CCC" w:rsidP="00013CCC">
      <w:pPr>
        <w:rPr>
          <w:rFonts w:cstheme="minorHAnsi"/>
          <w:sz w:val="22"/>
          <w:szCs w:val="22"/>
        </w:rPr>
      </w:pPr>
    </w:p>
    <w:p w14:paraId="2A46DBEE" w14:textId="082C2268" w:rsidR="004253A2" w:rsidRPr="009E7FB2" w:rsidRDefault="004A239B" w:rsidP="00013CCC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 xml:space="preserve">Наша сердечна молитва має бути такою: «Мій небесний люблячий Батьку, допоможи мені сьогодні говорити й діяти так, щоб належно представляти Тебе перед іншими. Дай мені тільки те, що прославляє Тебе, і допоможи мені використовувати </w:t>
      </w:r>
      <w:r w:rsidR="00583CF3">
        <w:rPr>
          <w:sz w:val="22"/>
          <w:szCs w:val="22"/>
        </w:rPr>
        <w:t>Т</w:t>
      </w:r>
      <w:r>
        <w:rPr>
          <w:sz w:val="22"/>
          <w:szCs w:val="22"/>
        </w:rPr>
        <w:t>вої благословення так, щоб вони служили Тобі. Дозволь мені сьогодні прославляти Твоє Ім’я».</w:t>
      </w:r>
    </w:p>
    <w:p w14:paraId="7B6FF660" w14:textId="77777777" w:rsidR="004253A2" w:rsidRPr="009E7FB2" w:rsidRDefault="004253A2" w:rsidP="003C7014">
      <w:pPr>
        <w:rPr>
          <w:rFonts w:cstheme="minorHAnsi"/>
          <w:sz w:val="22"/>
          <w:szCs w:val="22"/>
        </w:rPr>
      </w:pPr>
    </w:p>
    <w:p w14:paraId="096085CD" w14:textId="75CC8C45" w:rsidR="00DC6A4A" w:rsidRPr="009E7FB2" w:rsidRDefault="00DC6A4A" w:rsidP="003C7014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Давайте разом помолимося.</w:t>
      </w:r>
    </w:p>
    <w:p w14:paraId="2C97D4B8" w14:textId="77777777" w:rsidR="00D14DC7" w:rsidRPr="009E7FB2" w:rsidRDefault="00D14DC7" w:rsidP="00D14DC7">
      <w:pPr>
        <w:pStyle w:val="3"/>
        <w:spacing w:before="24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Час для молитви (30–45 хвилин)</w:t>
      </w:r>
    </w:p>
    <w:p w14:paraId="581650D3" w14:textId="6B2783D8" w:rsidR="00D14DC7" w:rsidRPr="009E7FB2" w:rsidRDefault="00D14DC7" w:rsidP="00D14DC7">
      <w:pPr>
        <w:rPr>
          <w:rFonts w:cstheme="minorHAnsi"/>
        </w:rPr>
      </w:pPr>
      <w:r>
        <w:rPr>
          <w:b/>
          <w:bCs/>
          <w:i/>
          <w:iCs/>
          <w:sz w:val="22"/>
          <w:szCs w:val="22"/>
        </w:rPr>
        <w:t>Спільні молитви можуть проводитися по-різному. Рекомендуємо провести наступні 30–45 хвилин у спільній молитві в будь-який спосіб за покликом Святого Духа. Ми рекомендуємо короткі розмовні молитви (1–3 речення). Це дозволяє помолитися кілька разів більшій кількості людей. Нижче наведено кілька прикладів молитви з Писання на основі сьогоднішньої теми. Ви також можете молитися за іншими уривками та брати додаткові теми для молитви. Ідеї для молитов шукайте в документах «Посібник для лідера» та «Молитовні прохання Всесвітньої церкви».</w:t>
      </w:r>
    </w:p>
    <w:p w14:paraId="57C8721B" w14:textId="242650E9" w:rsidR="00D14DC7" w:rsidRPr="009E7FB2" w:rsidRDefault="00D14DC7" w:rsidP="00D14DC7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Молитва за Божим Словом — </w:t>
      </w:r>
      <w:proofErr w:type="spellStart"/>
      <w:r>
        <w:rPr>
          <w:rFonts w:asciiTheme="minorHAnsi" w:hAnsiTheme="minorHAnsi"/>
          <w:sz w:val="23"/>
          <w:szCs w:val="23"/>
        </w:rPr>
        <w:t>Мт</w:t>
      </w:r>
      <w:proofErr w:type="spellEnd"/>
      <w:r>
        <w:rPr>
          <w:rFonts w:asciiTheme="minorHAnsi" w:hAnsiTheme="minorHAnsi"/>
          <w:sz w:val="23"/>
          <w:szCs w:val="23"/>
        </w:rPr>
        <w:t>. 5:16</w:t>
      </w:r>
    </w:p>
    <w:p w14:paraId="4991D8CC" w14:textId="2E18E94E" w:rsidR="00D14DC7" w:rsidRPr="009E7FB2" w:rsidRDefault="00D14DC7" w:rsidP="00D14DC7">
      <w:pPr>
        <w:rPr>
          <w:rFonts w:cstheme="minorHAnsi"/>
          <w:sz w:val="22"/>
          <w:szCs w:val="22"/>
        </w:rPr>
      </w:pPr>
      <w:r>
        <w:rPr>
          <w:sz w:val="22"/>
          <w:szCs w:val="22"/>
        </w:rPr>
        <w:t>«Тож нехай сяє ваше світло перед людьми, щоб вони побачили ваші добрі діла й прославили Отця вашого, Який на небесах»</w:t>
      </w:r>
    </w:p>
    <w:p w14:paraId="6A311532" w14:textId="77777777" w:rsidR="00D14DC7" w:rsidRPr="009E7FB2" w:rsidRDefault="00D14DC7" w:rsidP="00D14DC7">
      <w:pPr>
        <w:rPr>
          <w:rFonts w:cstheme="minorHAnsi"/>
          <w:b/>
          <w:sz w:val="22"/>
          <w:szCs w:val="22"/>
        </w:rPr>
      </w:pPr>
    </w:p>
    <w:p w14:paraId="78071ADE" w14:textId="0FB61F3B" w:rsidR="00D14DC7" w:rsidRPr="000F5FF9" w:rsidRDefault="00942CF3" w:rsidP="00D14DC7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«Тож нехай сяє ваше світло»</w:t>
      </w:r>
    </w:p>
    <w:p w14:paraId="439EB294" w14:textId="10DEAFA1" w:rsidR="00D14DC7" w:rsidRPr="000F5FF9" w:rsidRDefault="00373D7E" w:rsidP="00D14DC7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Господи, Ти </w:t>
      </w:r>
      <w:bookmarkStart w:id="0" w:name="_Hlk181178896"/>
      <w:r>
        <w:rPr>
          <w:i/>
          <w:iCs/>
          <w:sz w:val="22"/>
          <w:szCs w:val="22"/>
        </w:rPr>
        <w:t>—</w:t>
      </w:r>
      <w:bookmarkEnd w:id="0"/>
      <w:r>
        <w:rPr>
          <w:i/>
          <w:iCs/>
          <w:sz w:val="22"/>
          <w:szCs w:val="22"/>
        </w:rPr>
        <w:t xml:space="preserve"> Джерело всього світла. Світи через нас, щоб інші могли побачити красу Твого характеру. Допоможи нам світити яскраво й сміливо, щоб наша любов приваблювала інших до Твого Царства.</w:t>
      </w:r>
    </w:p>
    <w:p w14:paraId="3A35C23D" w14:textId="77777777" w:rsidR="00D14DC7" w:rsidRPr="000F5FF9" w:rsidRDefault="00D14DC7" w:rsidP="00D14DC7">
      <w:pPr>
        <w:rPr>
          <w:rFonts w:cstheme="minorHAnsi"/>
          <w:i/>
          <w:sz w:val="22"/>
          <w:szCs w:val="22"/>
        </w:rPr>
      </w:pPr>
    </w:p>
    <w:p w14:paraId="3B697C45" w14:textId="4A047101" w:rsidR="00D14DC7" w:rsidRPr="000F5FF9" w:rsidRDefault="00942CF3" w:rsidP="00D14DC7">
      <w:pPr>
        <w:rPr>
          <w:rFonts w:cstheme="minorHAnsi"/>
          <w:b/>
          <w:sz w:val="22"/>
          <w:szCs w:val="22"/>
        </w:rPr>
      </w:pPr>
      <w:r>
        <w:rPr>
          <w:b/>
          <w:sz w:val="22"/>
          <w:szCs w:val="22"/>
        </w:rPr>
        <w:t>«Щоб вони побачили ваші добрі діла»</w:t>
      </w:r>
    </w:p>
    <w:p w14:paraId="58D1424D" w14:textId="6B01EF7F" w:rsidR="00D14DC7" w:rsidRDefault="00373D7E" w:rsidP="00D14DC7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Боже, іноді ми забуваємо, що інші спостерігають за всім, що ми робимо. Допоможи їм бачити в нашому житті любов, а не ненависть. Допоможи їм бачити щедрість, а не егоїзм. Дій у нашому житті, щоб </w:t>
      </w:r>
      <w:r w:rsidR="007A11D5">
        <w:rPr>
          <w:i/>
          <w:iCs/>
          <w:sz w:val="22"/>
          <w:szCs w:val="22"/>
        </w:rPr>
        <w:t xml:space="preserve">ми могли </w:t>
      </w:r>
      <w:r>
        <w:rPr>
          <w:i/>
          <w:iCs/>
          <w:sz w:val="22"/>
          <w:szCs w:val="22"/>
        </w:rPr>
        <w:t>благословляти наших дітей, сусідів і навіть наших ворогів.</w:t>
      </w:r>
    </w:p>
    <w:p w14:paraId="1890BAF1" w14:textId="77777777" w:rsidR="00942CF3" w:rsidRDefault="00942CF3" w:rsidP="00D14DC7">
      <w:pPr>
        <w:rPr>
          <w:rFonts w:cstheme="minorHAnsi"/>
          <w:i/>
          <w:iCs/>
          <w:sz w:val="22"/>
          <w:szCs w:val="22"/>
        </w:rPr>
      </w:pPr>
    </w:p>
    <w:p w14:paraId="7F016B7D" w14:textId="745934B5" w:rsidR="00942CF3" w:rsidRDefault="00942CF3" w:rsidP="00D14DC7">
      <w:pPr>
        <w:rPr>
          <w:rFonts w:cstheme="minorHAnsi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«Й прославили Отця вашого, Який на небесах»</w:t>
      </w:r>
    </w:p>
    <w:p w14:paraId="5C1A2BC0" w14:textId="2EACE1A8" w:rsidR="00942CF3" w:rsidRPr="00942CF3" w:rsidRDefault="00942CF3" w:rsidP="00D14DC7">
      <w:pPr>
        <w:rPr>
          <w:rFonts w:cstheme="minorHAnsi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Боже, Тебе має ставати більше, а нас — менше. Упокори нас і допоможи нашим ближнім побачити Твою силу й милосердя в наших вчинках, сповнених любові.  </w:t>
      </w:r>
    </w:p>
    <w:p w14:paraId="08FA6F29" w14:textId="77777777" w:rsidR="00D14DC7" w:rsidRPr="009E7FB2" w:rsidRDefault="00D14DC7" w:rsidP="00D14DC7">
      <w:pPr>
        <w:pStyle w:val="3"/>
        <w:spacing w:before="24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Більше пропозицій щодо тем для молитви</w:t>
      </w:r>
    </w:p>
    <w:p w14:paraId="0A873ACF" w14:textId="77777777" w:rsidR="00D14DC7" w:rsidRPr="009E7FB2" w:rsidRDefault="00D14DC7" w:rsidP="00D14DC7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Подяка та прославлення.</w:t>
      </w:r>
      <w:r>
        <w:rPr>
          <w:bCs/>
          <w:color w:val="000000"/>
          <w:sz w:val="22"/>
          <w:szCs w:val="22"/>
        </w:rPr>
        <w:t xml:space="preserve"> Подякуйте за конкретні благословення та </w:t>
      </w:r>
      <w:proofErr w:type="spellStart"/>
      <w:r>
        <w:rPr>
          <w:bCs/>
          <w:color w:val="000000"/>
          <w:sz w:val="22"/>
          <w:szCs w:val="22"/>
        </w:rPr>
        <w:t>прославте</w:t>
      </w:r>
      <w:proofErr w:type="spellEnd"/>
      <w:r>
        <w:rPr>
          <w:bCs/>
          <w:color w:val="000000"/>
          <w:sz w:val="22"/>
          <w:szCs w:val="22"/>
        </w:rPr>
        <w:t xml:space="preserve"> Бога за Його милість.</w:t>
      </w:r>
    </w:p>
    <w:p w14:paraId="00E7D28C" w14:textId="77777777" w:rsidR="00D14DC7" w:rsidRPr="009E7FB2" w:rsidRDefault="00D14DC7" w:rsidP="00D14DC7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Покаяння.</w:t>
      </w:r>
      <w:r>
        <w:rPr>
          <w:bCs/>
          <w:color w:val="000000"/>
          <w:sz w:val="22"/>
          <w:szCs w:val="22"/>
        </w:rPr>
        <w:t xml:space="preserve"> Приділіть кілька хвилин особистому покаянню та подякуйте Богові за Його прощення.</w:t>
      </w:r>
    </w:p>
    <w:p w14:paraId="5884F2F0" w14:textId="77777777" w:rsidR="00D14DC7" w:rsidRPr="009E7FB2" w:rsidRDefault="00D14DC7" w:rsidP="00D14DC7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Керівництво.</w:t>
      </w:r>
      <w:r>
        <w:rPr>
          <w:bCs/>
          <w:color w:val="000000"/>
          <w:sz w:val="22"/>
          <w:szCs w:val="22"/>
        </w:rPr>
        <w:t xml:space="preserve"> Попросіть Бога дати мудрості для поточних викликів і прийняття рішень.</w:t>
      </w:r>
    </w:p>
    <w:p w14:paraId="7F68D639" w14:textId="77777777" w:rsidR="00D14DC7" w:rsidRPr="009E7FB2" w:rsidRDefault="00D14DC7" w:rsidP="00D14DC7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Наша церква.</w:t>
      </w:r>
      <w:r>
        <w:rPr>
          <w:bCs/>
          <w:color w:val="000000"/>
          <w:sz w:val="22"/>
          <w:szCs w:val="22"/>
        </w:rPr>
        <w:t xml:space="preserve"> Помоліться про потреби місцевої та всесвітньої церкви (див. окремий листок із молитовними проханнями).</w:t>
      </w:r>
    </w:p>
    <w:p w14:paraId="73EF49BB" w14:textId="77777777" w:rsidR="00D14DC7" w:rsidRPr="009E7FB2" w:rsidRDefault="00D14DC7" w:rsidP="00D14DC7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Місцеві молитовні прохання.</w:t>
      </w:r>
      <w:r>
        <w:rPr>
          <w:bCs/>
          <w:color w:val="000000"/>
          <w:sz w:val="22"/>
          <w:szCs w:val="22"/>
        </w:rPr>
        <w:t xml:space="preserve"> Помоліться про поточні потреби членів церкви, сім’ї та сусідів.</w:t>
      </w:r>
    </w:p>
    <w:p w14:paraId="3DEC82E5" w14:textId="77777777" w:rsidR="00D14DC7" w:rsidRPr="009E7FB2" w:rsidRDefault="00D14DC7" w:rsidP="00D14DC7">
      <w:pPr>
        <w:rPr>
          <w:rFonts w:cstheme="minorHAnsi"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Слухайте та відповідайте.</w:t>
      </w:r>
      <w:r>
        <w:rPr>
          <w:bCs/>
          <w:color w:val="000000"/>
          <w:sz w:val="22"/>
          <w:szCs w:val="22"/>
        </w:rPr>
        <w:t xml:space="preserve"> Знайдіть час, щоб прислухатися до Божого голосу та відповісти у прославленні або пісні.</w:t>
      </w:r>
    </w:p>
    <w:p w14:paraId="35665DB0" w14:textId="368F51AF" w:rsidR="00D14DC7" w:rsidRDefault="00D14DC7" w:rsidP="00D14DC7">
      <w:pPr>
        <w:pStyle w:val="3"/>
        <w:spacing w:before="24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Пропоновані пісні</w:t>
      </w:r>
    </w:p>
    <w:tbl>
      <w:tblPr>
        <w:tblW w:w="10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4E64DC" w14:paraId="41692B52" w14:textId="77777777" w:rsidTr="004E64DC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9F86C" w14:textId="77777777" w:rsidR="004E64DC" w:rsidRDefault="004E64D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Назва гімну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BFF22" w14:textId="77777777" w:rsidR="004E64DC" w:rsidRDefault="004E64DC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+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78229" w14:textId="77777777" w:rsidR="004E64DC" w:rsidRDefault="004E64DC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караоке -</w:t>
            </w:r>
          </w:p>
        </w:tc>
      </w:tr>
      <w:tr w:rsidR="004E64DC" w14:paraId="501E6CDF" w14:textId="77777777" w:rsidTr="004E64DC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FCD1D" w14:textId="77777777" w:rsidR="004E64DC" w:rsidRDefault="004E6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Великий Боже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CDA0E" w14:textId="77777777" w:rsidR="004E64DC" w:rsidRDefault="004E64D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7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https://youtu.be/OxOVllE2uYk?si=pFn120LfJpF5nkTu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62321" w14:textId="77777777" w:rsidR="004E64DC" w:rsidRDefault="004E64D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8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https://youtu.be/8SyuAJneyIk?si=ehbE4bl10lRftt_8</w:t>
              </w:r>
            </w:hyperlink>
          </w:p>
        </w:tc>
      </w:tr>
      <w:tr w:rsidR="004E64DC" w14:paraId="5E49EAA9" w14:textId="77777777" w:rsidTr="004E64DC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39695" w14:textId="77777777" w:rsidR="004E64DC" w:rsidRDefault="004E6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Є Ім'я, найкраще в світі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4975D" w14:textId="77777777" w:rsidR="004E64DC" w:rsidRDefault="004E64D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9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https://youtu.be/YnCB4kh0yYs?si=rfPjHx6hpR4n87nI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F9E55" w14:textId="77777777" w:rsidR="004E64DC" w:rsidRDefault="004E64D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0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https://youtu.be/fex1DA6emMg?si=5IDZeK4xcrXPgLaV</w:t>
              </w:r>
            </w:hyperlink>
          </w:p>
        </w:tc>
      </w:tr>
      <w:tr w:rsidR="004E64DC" w14:paraId="54FEE8FD" w14:textId="77777777" w:rsidTr="004E64DC">
        <w:trPr>
          <w:trHeight w:val="315"/>
        </w:trPr>
        <w:tc>
          <w:tcPr>
            <w:tcW w:w="35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C2FAF" w14:textId="77777777" w:rsidR="004E64DC" w:rsidRDefault="004E64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Сяє світло у душі моїй</w:t>
            </w:r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E21B1" w14:textId="77777777" w:rsidR="004E64DC" w:rsidRDefault="004E64D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1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https://youtu.be/s-lyiUL1sJs?si=Yl6GO-TyfULLNtt2</w:t>
              </w:r>
            </w:hyperlink>
          </w:p>
        </w:tc>
        <w:tc>
          <w:tcPr>
            <w:tcW w:w="35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F6A54" w14:textId="77777777" w:rsidR="004E64DC" w:rsidRDefault="004E64DC">
            <w:pPr>
              <w:rPr>
                <w:rFonts w:ascii="Calibri" w:hAnsi="Calibri" w:cs="Calibri"/>
                <w:color w:val="1155CC"/>
                <w:sz w:val="22"/>
                <w:szCs w:val="22"/>
                <w:u w:val="single"/>
              </w:rPr>
            </w:pPr>
            <w:hyperlink r:id="rId12" w:tgtFrame="_blank" w:history="1">
              <w:r>
                <w:rPr>
                  <w:rStyle w:val="a7"/>
                  <w:rFonts w:ascii="Calibri" w:hAnsi="Calibri" w:cs="Calibri"/>
                  <w:sz w:val="22"/>
                  <w:szCs w:val="22"/>
                </w:rPr>
                <w:t>https://youtu.be/EO7cnIayiRo?si=Vy8-RslYE354KpSU</w:t>
              </w:r>
            </w:hyperlink>
          </w:p>
        </w:tc>
      </w:tr>
    </w:tbl>
    <w:p w14:paraId="333D89DB" w14:textId="77777777" w:rsidR="004E64DC" w:rsidRPr="004E64DC" w:rsidRDefault="004E64DC" w:rsidP="004E64DC">
      <w:bookmarkStart w:id="1" w:name="_GoBack"/>
      <w:bookmarkEnd w:id="1"/>
    </w:p>
    <w:sectPr w:rsidR="004E64DC" w:rsidRPr="004E64DC" w:rsidSect="00D14DC7">
      <w:headerReference w:type="even" r:id="rId13"/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D4720" w14:textId="77777777" w:rsidR="004771C6" w:rsidRDefault="004771C6" w:rsidP="00FF3CBB">
      <w:r>
        <w:separator/>
      </w:r>
    </w:p>
  </w:endnote>
  <w:endnote w:type="continuationSeparator" w:id="0">
    <w:p w14:paraId="5D35C6C0" w14:textId="77777777" w:rsidR="004771C6" w:rsidRDefault="004771C6" w:rsidP="00FF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205F" w:usb2="08000029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CB47C" w14:textId="77777777" w:rsidR="004771C6" w:rsidRDefault="004771C6" w:rsidP="00FF3CBB">
      <w:r>
        <w:separator/>
      </w:r>
    </w:p>
  </w:footnote>
  <w:footnote w:type="continuationSeparator" w:id="0">
    <w:p w14:paraId="7D59BB8D" w14:textId="77777777" w:rsidR="004771C6" w:rsidRDefault="004771C6" w:rsidP="00FF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FFDF" w14:textId="77777777" w:rsidR="00D14DC7" w:rsidRDefault="00D14DC7" w:rsidP="00D14DC7">
    <w:pPr>
      <w:pStyle w:val="a3"/>
    </w:pPr>
    <w:r>
      <w:rPr>
        <w:noProof/>
        <w:sz w:val="10"/>
        <w:szCs w:val="10"/>
        <w:lang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96989C" wp14:editId="6D695822">
              <wp:simplePos x="0" y="0"/>
              <wp:positionH relativeFrom="column">
                <wp:posOffset>4797248</wp:posOffset>
              </wp:positionH>
              <wp:positionV relativeFrom="paragraph">
                <wp:posOffset>18511</wp:posOffset>
              </wp:positionV>
              <wp:extent cx="2327812" cy="239151"/>
              <wp:effectExtent l="0" t="0" r="0" b="2540"/>
              <wp:wrapNone/>
              <wp:docPr id="4929798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812" cy="2391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F9499E" w14:textId="77777777" w:rsidR="00D14DC7" w:rsidRPr="00FF3CBB" w:rsidRDefault="00D14DC7" w:rsidP="00D14DC7">
                          <w:pPr>
                            <w:rPr>
                              <w:rFonts w:cs="Times New Roman (Body CS)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WWW.TENDAYSOFPRAYER.ORG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59698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7.75pt;margin-top:1.45pt;width:183.3pt;height:18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" fillcolor="white [3201]" stroked="f" strokeweight=".5pt">
              <v:textbox>
                <w:txbxContent>
                  <w:p w14:paraId="09F9499E" w14:textId="77777777" w:rsidR="00D14DC7" w:rsidRPr="00FF3CBB" w:rsidRDefault="00D14DC7" w:rsidP="00D14DC7">
                    <w:pPr>
                      <w:rPr>
                        <w:rFonts w:cs="Times New Roman (Body CS)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WWW.TENDAYSOFPRAYER.ORG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uk-UA"/>
      </w:rPr>
      <w:drawing>
        <wp:anchor distT="0" distB="0" distL="114300" distR="114300" simplePos="0" relativeHeight="251659264" behindDoc="0" locked="0" layoutInCell="1" allowOverlap="1" wp14:anchorId="7D670AC8" wp14:editId="75159337">
          <wp:simplePos x="0" y="0"/>
          <wp:positionH relativeFrom="column">
            <wp:posOffset>28937</wp:posOffset>
          </wp:positionH>
          <wp:positionV relativeFrom="paragraph">
            <wp:posOffset>-144458</wp:posOffset>
          </wp:positionV>
          <wp:extent cx="1318895" cy="401955"/>
          <wp:effectExtent l="0" t="0" r="1905" b="4445"/>
          <wp:wrapNone/>
          <wp:docPr id="199290753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15754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89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8F0B0" w14:textId="77777777" w:rsidR="00D14DC7" w:rsidRDefault="00D14DC7" w:rsidP="00D14DC7">
    <w:pPr>
      <w:pStyle w:val="a3"/>
    </w:pPr>
    <w:r>
      <w:rPr>
        <w:noProof/>
        <w:sz w:val="32"/>
        <w:szCs w:val="32"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BD88DC" wp14:editId="1D383EB5">
              <wp:simplePos x="0" y="0"/>
              <wp:positionH relativeFrom="column">
                <wp:posOffset>28479</wp:posOffset>
              </wp:positionH>
              <wp:positionV relativeFrom="paragraph">
                <wp:posOffset>109099</wp:posOffset>
              </wp:positionV>
              <wp:extent cx="6939023" cy="0"/>
              <wp:effectExtent l="0" t="0" r="8255" b="12700"/>
              <wp:wrapNone/>
              <wp:docPr id="60944328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9023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919CCCD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8.6pt" to="548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" strokecolor="black [3213]" strokeweight="1.25pt">
              <v:stroke joinstyle="miter"/>
            </v:line>
          </w:pict>
        </mc:Fallback>
      </mc:AlternateContent>
    </w:r>
  </w:p>
  <w:p w14:paraId="5D028AD7" w14:textId="77777777" w:rsidR="00D14DC7" w:rsidRDefault="00D14D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09EB" w14:textId="6871D79B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>Опубліковано пасторською асоціацією Генеральної конференції</w:t>
    </w:r>
  </w:p>
  <w:p w14:paraId="61B2DA79" w14:textId="790B1175" w:rsidR="00FF3CBB" w:rsidRPr="00FF3CBB" w:rsidRDefault="00FF3CBB" w:rsidP="00FF3CBB">
    <w:pPr>
      <w:pStyle w:val="a3"/>
      <w:jc w:val="right"/>
      <w:rPr>
        <w:sz w:val="20"/>
        <w:szCs w:val="20"/>
      </w:rPr>
    </w:pPr>
    <w:r>
      <w:rPr>
        <w:sz w:val="20"/>
        <w:szCs w:val="20"/>
      </w:rPr>
      <w:t xml:space="preserve">Щоденні читання. Автор: доктор </w:t>
    </w:r>
    <w:proofErr w:type="spellStart"/>
    <w:r>
      <w:rPr>
        <w:sz w:val="20"/>
        <w:szCs w:val="20"/>
      </w:rPr>
      <w:t>Павел</w:t>
    </w:r>
    <w:proofErr w:type="spellEnd"/>
    <w:r>
      <w:rPr>
        <w:sz w:val="20"/>
        <w:szCs w:val="20"/>
      </w:rPr>
      <w:t xml:space="preserve"> Гойя (</w:t>
    </w:r>
    <w:proofErr w:type="spellStart"/>
    <w:r>
      <w:rPr>
        <w:sz w:val="20"/>
        <w:szCs w:val="20"/>
      </w:rPr>
      <w:t>Dr</w:t>
    </w:r>
    <w:proofErr w:type="spellEnd"/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Pavel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Goia</w:t>
    </w:r>
    <w:proofErr w:type="spellEnd"/>
    <w:r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1"/>
    <w:rsid w:val="000072DD"/>
    <w:rsid w:val="00013CCC"/>
    <w:rsid w:val="00015DB1"/>
    <w:rsid w:val="0001738E"/>
    <w:rsid w:val="00027539"/>
    <w:rsid w:val="000326AF"/>
    <w:rsid w:val="00032D98"/>
    <w:rsid w:val="000550F3"/>
    <w:rsid w:val="00055244"/>
    <w:rsid w:val="00056479"/>
    <w:rsid w:val="00061247"/>
    <w:rsid w:val="00075327"/>
    <w:rsid w:val="00084230"/>
    <w:rsid w:val="000975A9"/>
    <w:rsid w:val="000A3054"/>
    <w:rsid w:val="000A6694"/>
    <w:rsid w:val="000A719B"/>
    <w:rsid w:val="000C1DDB"/>
    <w:rsid w:val="000C6D08"/>
    <w:rsid w:val="000D0847"/>
    <w:rsid w:val="000D09C1"/>
    <w:rsid w:val="000E45B3"/>
    <w:rsid w:val="000F5F0D"/>
    <w:rsid w:val="000F5FF9"/>
    <w:rsid w:val="00100358"/>
    <w:rsid w:val="00100457"/>
    <w:rsid w:val="0011540B"/>
    <w:rsid w:val="00144CFC"/>
    <w:rsid w:val="00154E6B"/>
    <w:rsid w:val="00166D21"/>
    <w:rsid w:val="00186D71"/>
    <w:rsid w:val="00191AF7"/>
    <w:rsid w:val="001B601E"/>
    <w:rsid w:val="001D227C"/>
    <w:rsid w:val="001D24B6"/>
    <w:rsid w:val="001F029F"/>
    <w:rsid w:val="00210393"/>
    <w:rsid w:val="0021150A"/>
    <w:rsid w:val="002207D1"/>
    <w:rsid w:val="002327FD"/>
    <w:rsid w:val="002340DF"/>
    <w:rsid w:val="00254A49"/>
    <w:rsid w:val="002623DA"/>
    <w:rsid w:val="0026281C"/>
    <w:rsid w:val="00275084"/>
    <w:rsid w:val="002B3867"/>
    <w:rsid w:val="002B5463"/>
    <w:rsid w:val="002C3ADF"/>
    <w:rsid w:val="002C4B1E"/>
    <w:rsid w:val="002D54AA"/>
    <w:rsid w:val="002D6FE6"/>
    <w:rsid w:val="002E670C"/>
    <w:rsid w:val="002F61BC"/>
    <w:rsid w:val="0033295D"/>
    <w:rsid w:val="003338D6"/>
    <w:rsid w:val="00335205"/>
    <w:rsid w:val="003459F1"/>
    <w:rsid w:val="00373D7E"/>
    <w:rsid w:val="00375DF1"/>
    <w:rsid w:val="00380951"/>
    <w:rsid w:val="00386B08"/>
    <w:rsid w:val="003A16D0"/>
    <w:rsid w:val="003A65D3"/>
    <w:rsid w:val="003B0B99"/>
    <w:rsid w:val="003C5F9E"/>
    <w:rsid w:val="003C7014"/>
    <w:rsid w:val="003D2AA0"/>
    <w:rsid w:val="003F33AF"/>
    <w:rsid w:val="004013A6"/>
    <w:rsid w:val="004015CC"/>
    <w:rsid w:val="004253A2"/>
    <w:rsid w:val="0042546F"/>
    <w:rsid w:val="00451A0A"/>
    <w:rsid w:val="00452CC5"/>
    <w:rsid w:val="00476534"/>
    <w:rsid w:val="0047666F"/>
    <w:rsid w:val="004771C6"/>
    <w:rsid w:val="0048693F"/>
    <w:rsid w:val="00486A72"/>
    <w:rsid w:val="004A1E70"/>
    <w:rsid w:val="004A239B"/>
    <w:rsid w:val="004B07B0"/>
    <w:rsid w:val="004B1566"/>
    <w:rsid w:val="004C2B2C"/>
    <w:rsid w:val="004E2528"/>
    <w:rsid w:val="004E64DC"/>
    <w:rsid w:val="00503C23"/>
    <w:rsid w:val="00540C8A"/>
    <w:rsid w:val="00561F60"/>
    <w:rsid w:val="005638BA"/>
    <w:rsid w:val="005739B6"/>
    <w:rsid w:val="00582940"/>
    <w:rsid w:val="00583CF3"/>
    <w:rsid w:val="0059347E"/>
    <w:rsid w:val="005944BE"/>
    <w:rsid w:val="00595C34"/>
    <w:rsid w:val="00595F14"/>
    <w:rsid w:val="005B3C1A"/>
    <w:rsid w:val="005B4A39"/>
    <w:rsid w:val="005C54DA"/>
    <w:rsid w:val="005D7619"/>
    <w:rsid w:val="005E3532"/>
    <w:rsid w:val="005E61AC"/>
    <w:rsid w:val="005F10F8"/>
    <w:rsid w:val="005F17E6"/>
    <w:rsid w:val="006007B8"/>
    <w:rsid w:val="00605942"/>
    <w:rsid w:val="0061236C"/>
    <w:rsid w:val="00614D9E"/>
    <w:rsid w:val="006478EB"/>
    <w:rsid w:val="00651983"/>
    <w:rsid w:val="006548FD"/>
    <w:rsid w:val="00656F4C"/>
    <w:rsid w:val="00665333"/>
    <w:rsid w:val="00665E6A"/>
    <w:rsid w:val="00673B0B"/>
    <w:rsid w:val="006754B8"/>
    <w:rsid w:val="00685533"/>
    <w:rsid w:val="00692766"/>
    <w:rsid w:val="006A588B"/>
    <w:rsid w:val="006B7F88"/>
    <w:rsid w:val="006C09A5"/>
    <w:rsid w:val="006C5EB4"/>
    <w:rsid w:val="006D0450"/>
    <w:rsid w:val="006D2DC5"/>
    <w:rsid w:val="006F40D9"/>
    <w:rsid w:val="00702B6F"/>
    <w:rsid w:val="00705B87"/>
    <w:rsid w:val="00737377"/>
    <w:rsid w:val="00744463"/>
    <w:rsid w:val="00751ED1"/>
    <w:rsid w:val="00753912"/>
    <w:rsid w:val="00755D34"/>
    <w:rsid w:val="0075601C"/>
    <w:rsid w:val="00756219"/>
    <w:rsid w:val="0076232A"/>
    <w:rsid w:val="007734FB"/>
    <w:rsid w:val="007911A9"/>
    <w:rsid w:val="00795787"/>
    <w:rsid w:val="007A04D4"/>
    <w:rsid w:val="007A11D5"/>
    <w:rsid w:val="007A27F2"/>
    <w:rsid w:val="007B0812"/>
    <w:rsid w:val="007B11D7"/>
    <w:rsid w:val="007C24B8"/>
    <w:rsid w:val="007D0352"/>
    <w:rsid w:val="007D5C46"/>
    <w:rsid w:val="007D6039"/>
    <w:rsid w:val="007E08F8"/>
    <w:rsid w:val="007E09A4"/>
    <w:rsid w:val="007F50EC"/>
    <w:rsid w:val="00800092"/>
    <w:rsid w:val="008056AB"/>
    <w:rsid w:val="00815D47"/>
    <w:rsid w:val="00816E2A"/>
    <w:rsid w:val="00822040"/>
    <w:rsid w:val="00824A29"/>
    <w:rsid w:val="0084125C"/>
    <w:rsid w:val="00845F51"/>
    <w:rsid w:val="00850262"/>
    <w:rsid w:val="00863F44"/>
    <w:rsid w:val="008766E8"/>
    <w:rsid w:val="00894741"/>
    <w:rsid w:val="008A322C"/>
    <w:rsid w:val="008B00B0"/>
    <w:rsid w:val="008C7AF4"/>
    <w:rsid w:val="008D55C3"/>
    <w:rsid w:val="008E28AE"/>
    <w:rsid w:val="0090395D"/>
    <w:rsid w:val="00942CF3"/>
    <w:rsid w:val="009452FD"/>
    <w:rsid w:val="00957A77"/>
    <w:rsid w:val="00963771"/>
    <w:rsid w:val="009A2045"/>
    <w:rsid w:val="009A6829"/>
    <w:rsid w:val="009D2B88"/>
    <w:rsid w:val="009D6CC4"/>
    <w:rsid w:val="009E7FB2"/>
    <w:rsid w:val="009F4067"/>
    <w:rsid w:val="00A11124"/>
    <w:rsid w:val="00A136E4"/>
    <w:rsid w:val="00A20C1E"/>
    <w:rsid w:val="00A338A0"/>
    <w:rsid w:val="00A43ED0"/>
    <w:rsid w:val="00A63EF6"/>
    <w:rsid w:val="00A70362"/>
    <w:rsid w:val="00A80E18"/>
    <w:rsid w:val="00A956AD"/>
    <w:rsid w:val="00AA1449"/>
    <w:rsid w:val="00AB135E"/>
    <w:rsid w:val="00AB556D"/>
    <w:rsid w:val="00AB5E13"/>
    <w:rsid w:val="00AE11EA"/>
    <w:rsid w:val="00B02E59"/>
    <w:rsid w:val="00B07A1A"/>
    <w:rsid w:val="00B22D1B"/>
    <w:rsid w:val="00B22F8F"/>
    <w:rsid w:val="00B23456"/>
    <w:rsid w:val="00B26551"/>
    <w:rsid w:val="00B30B95"/>
    <w:rsid w:val="00B4607E"/>
    <w:rsid w:val="00B467C1"/>
    <w:rsid w:val="00B528EB"/>
    <w:rsid w:val="00B52CBD"/>
    <w:rsid w:val="00B64032"/>
    <w:rsid w:val="00B72F15"/>
    <w:rsid w:val="00B740AB"/>
    <w:rsid w:val="00B92754"/>
    <w:rsid w:val="00BA306C"/>
    <w:rsid w:val="00BB3E2F"/>
    <w:rsid w:val="00BB6601"/>
    <w:rsid w:val="00BC2463"/>
    <w:rsid w:val="00BC3620"/>
    <w:rsid w:val="00BC5423"/>
    <w:rsid w:val="00BE1724"/>
    <w:rsid w:val="00BE5E3C"/>
    <w:rsid w:val="00BF32FD"/>
    <w:rsid w:val="00C0027B"/>
    <w:rsid w:val="00C01E50"/>
    <w:rsid w:val="00C047EE"/>
    <w:rsid w:val="00C05B4D"/>
    <w:rsid w:val="00C21F96"/>
    <w:rsid w:val="00C226B3"/>
    <w:rsid w:val="00C30BAC"/>
    <w:rsid w:val="00C314CC"/>
    <w:rsid w:val="00C36DE0"/>
    <w:rsid w:val="00C53D30"/>
    <w:rsid w:val="00C55CA4"/>
    <w:rsid w:val="00C62F5D"/>
    <w:rsid w:val="00C65D95"/>
    <w:rsid w:val="00C661FD"/>
    <w:rsid w:val="00C66406"/>
    <w:rsid w:val="00C77938"/>
    <w:rsid w:val="00CB3270"/>
    <w:rsid w:val="00CC7070"/>
    <w:rsid w:val="00CC742F"/>
    <w:rsid w:val="00CD187C"/>
    <w:rsid w:val="00CD5978"/>
    <w:rsid w:val="00CE26EE"/>
    <w:rsid w:val="00CF18B7"/>
    <w:rsid w:val="00CF3BC4"/>
    <w:rsid w:val="00D14DC7"/>
    <w:rsid w:val="00D20EEA"/>
    <w:rsid w:val="00D21ECE"/>
    <w:rsid w:val="00D21F27"/>
    <w:rsid w:val="00D30ACD"/>
    <w:rsid w:val="00D36877"/>
    <w:rsid w:val="00D5547A"/>
    <w:rsid w:val="00D60FDF"/>
    <w:rsid w:val="00D62621"/>
    <w:rsid w:val="00D70EA2"/>
    <w:rsid w:val="00D72D6B"/>
    <w:rsid w:val="00D910EB"/>
    <w:rsid w:val="00DA1B10"/>
    <w:rsid w:val="00DA1F91"/>
    <w:rsid w:val="00DC6A4A"/>
    <w:rsid w:val="00DE2DC5"/>
    <w:rsid w:val="00DF52BD"/>
    <w:rsid w:val="00E03523"/>
    <w:rsid w:val="00E04B27"/>
    <w:rsid w:val="00E13206"/>
    <w:rsid w:val="00E41DC2"/>
    <w:rsid w:val="00E460D4"/>
    <w:rsid w:val="00E77840"/>
    <w:rsid w:val="00E808C9"/>
    <w:rsid w:val="00E935BC"/>
    <w:rsid w:val="00EB1E56"/>
    <w:rsid w:val="00EB44FC"/>
    <w:rsid w:val="00EB6E02"/>
    <w:rsid w:val="00EC125A"/>
    <w:rsid w:val="00ED1072"/>
    <w:rsid w:val="00EE0F00"/>
    <w:rsid w:val="00F02205"/>
    <w:rsid w:val="00F32267"/>
    <w:rsid w:val="00F377B8"/>
    <w:rsid w:val="00F3798B"/>
    <w:rsid w:val="00F413F6"/>
    <w:rsid w:val="00F6665A"/>
    <w:rsid w:val="00F73F96"/>
    <w:rsid w:val="00F80487"/>
    <w:rsid w:val="00F82A95"/>
    <w:rsid w:val="00FA764E"/>
    <w:rsid w:val="00FC0063"/>
    <w:rsid w:val="00FC5917"/>
    <w:rsid w:val="00FD46E2"/>
    <w:rsid w:val="00FE55FC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F7D67"/>
  <w15:chartTrackingRefBased/>
  <w15:docId w15:val="{3A8FF7D0-AB97-6B4D-88C3-EFDACB05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14DC7"/>
    <w:pPr>
      <w:outlineLvl w:val="2"/>
    </w:pPr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1ED1"/>
  </w:style>
  <w:style w:type="character" w:customStyle="1" w:styleId="highlight">
    <w:name w:val="highlight"/>
    <w:basedOn w:val="a0"/>
    <w:rsid w:val="004253A2"/>
  </w:style>
  <w:style w:type="character" w:customStyle="1" w:styleId="egw-eng">
    <w:name w:val="egw-eng"/>
    <w:basedOn w:val="a0"/>
    <w:rsid w:val="004253A2"/>
  </w:style>
  <w:style w:type="character" w:customStyle="1" w:styleId="reference">
    <w:name w:val="reference"/>
    <w:basedOn w:val="a0"/>
    <w:rsid w:val="004253A2"/>
  </w:style>
  <w:style w:type="character" w:customStyle="1" w:styleId="woj">
    <w:name w:val="woj"/>
    <w:basedOn w:val="a0"/>
    <w:rsid w:val="004253A2"/>
  </w:style>
  <w:style w:type="paragraph" w:styleId="a3">
    <w:name w:val="header"/>
    <w:basedOn w:val="a"/>
    <w:link w:val="a4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CBB"/>
  </w:style>
  <w:style w:type="paragraph" w:styleId="a5">
    <w:name w:val="footer"/>
    <w:basedOn w:val="a"/>
    <w:link w:val="a6"/>
    <w:uiPriority w:val="99"/>
    <w:unhideWhenUsed/>
    <w:rsid w:val="00FF3CB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CBB"/>
  </w:style>
  <w:style w:type="character" w:styleId="a7">
    <w:name w:val="Hyperlink"/>
    <w:basedOn w:val="a0"/>
    <w:uiPriority w:val="99"/>
    <w:semiHidden/>
    <w:unhideWhenUsed/>
    <w:rsid w:val="006C5EB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207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a0"/>
    <w:rsid w:val="002207D1"/>
  </w:style>
  <w:style w:type="character" w:styleId="a9">
    <w:name w:val="annotation reference"/>
    <w:basedOn w:val="a0"/>
    <w:uiPriority w:val="99"/>
    <w:semiHidden/>
    <w:unhideWhenUsed/>
    <w:rsid w:val="008C7A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7AF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7A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7A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7AF4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D14DC7"/>
    <w:rPr>
      <w:rFonts w:ascii="Noto Sans" w:eastAsiaTheme="minorEastAsia" w:hAnsi="Noto Sans"/>
      <w:b/>
      <w:spacing w:val="-6"/>
      <w:kern w:val="0"/>
      <w:sz w:val="22"/>
      <w:szCs w:val="17"/>
      <w14:ligatures w14:val="none"/>
    </w:rPr>
  </w:style>
  <w:style w:type="paragraph" w:styleId="ae">
    <w:name w:val="Revision"/>
    <w:hidden/>
    <w:uiPriority w:val="99"/>
    <w:semiHidden/>
    <w:rsid w:val="0042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SyuAJneyIk?si=ehbE4bl10lRftt_8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OxOVllE2uYk?si=pFn120LfJpF5nkTu" TargetMode="External"/><Relationship Id="rId12" Type="http://schemas.openxmlformats.org/officeDocument/2006/relationships/hyperlink" Target="https://youtu.be/EO7cnIayiRo?si=Vy8-RslYE354KpS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s-lyiUL1sJs?si=Yl6GO-TyfULLNtt2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fex1DA6emMg?si=5IDZeK4xcrXPgLa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YnCB4kh0yYs?si=rfPjHx6hpR4n87n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4521</Words>
  <Characters>2577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Goia</dc:creator>
  <cp:keywords/>
  <dc:description/>
  <cp:lastModifiedBy>Кампен Юля</cp:lastModifiedBy>
  <cp:revision>31</cp:revision>
  <dcterms:created xsi:type="dcterms:W3CDTF">2024-08-05T14:33:00Z</dcterms:created>
  <dcterms:modified xsi:type="dcterms:W3CDTF">2024-11-07T19:41:00Z</dcterms:modified>
</cp:coreProperties>
</file>