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54" w:rsidRPr="00956354" w:rsidRDefault="00956354" w:rsidP="00956354">
      <w:pPr>
        <w:rPr>
          <w:lang w:val="uk-UA"/>
        </w:rPr>
      </w:pPr>
      <w:r>
        <w:rPr>
          <w:lang w:val="uk-UA"/>
        </w:rPr>
        <w:t>12 жовтня (</w:t>
      </w:r>
      <w:r w:rsidRPr="00956354">
        <w:rPr>
          <w:lang w:val="uk-UA"/>
        </w:rPr>
        <w:t>субота)</w:t>
      </w:r>
    </w:p>
    <w:p w:rsidR="00956354" w:rsidRPr="00956354" w:rsidRDefault="00956354" w:rsidP="00956354">
      <w:pPr>
        <w:rPr>
          <w:lang w:val="uk-UA"/>
        </w:rPr>
      </w:pPr>
      <w:r w:rsidRPr="00956354">
        <w:rPr>
          <w:lang w:val="uk-UA"/>
        </w:rPr>
        <w:t>РАНКОВЕ МОЛИТОВНЕ СЛУЖІННЯ</w:t>
      </w:r>
    </w:p>
    <w:p w:rsidR="00956354" w:rsidRPr="00956354" w:rsidRDefault="00956354" w:rsidP="00956354">
      <w:pPr>
        <w:rPr>
          <w:lang w:val="uk-UA"/>
        </w:rPr>
      </w:pPr>
      <w:r w:rsidRPr="00956354">
        <w:rPr>
          <w:lang w:val="uk-UA"/>
        </w:rPr>
        <w:t>ТИХА МОЛИТВА</w:t>
      </w:r>
    </w:p>
    <w:p w:rsidR="00956354" w:rsidRPr="00956354" w:rsidRDefault="00956354" w:rsidP="00956354">
      <w:pPr>
        <w:rPr>
          <w:lang w:val="uk-UA"/>
        </w:rPr>
      </w:pPr>
    </w:p>
    <w:p w:rsidR="00956354" w:rsidRPr="00956354" w:rsidRDefault="00D82000" w:rsidP="00956354">
      <w:pPr>
        <w:rPr>
          <w:lang w:val="uk-UA"/>
        </w:rPr>
      </w:pPr>
      <w:r>
        <w:rPr>
          <w:lang w:val="uk-UA"/>
        </w:rPr>
        <w:t>«</w:t>
      </w:r>
      <w:r w:rsidR="00956354" w:rsidRPr="00956354">
        <w:rPr>
          <w:lang w:val="uk-UA"/>
        </w:rPr>
        <w:t>Якщо віддаємо наше життя на служіння Богові, ми ніколи не опинимося в такому становищі, коли б Він не турбувався про нас. Якою б не була с</w:t>
      </w:r>
      <w:r>
        <w:rPr>
          <w:lang w:val="uk-UA"/>
        </w:rPr>
        <w:t>итуація, ми маємо Провідника, Котрий</w:t>
      </w:r>
      <w:r w:rsidR="00956354" w:rsidRPr="00956354">
        <w:rPr>
          <w:lang w:val="uk-UA"/>
        </w:rPr>
        <w:t xml:space="preserve"> скерує наш шлях; якими б не були труднощі, у нас є надійний Порадник; якими б не були наші болі, втрати чи самотність, ми маємо співчутливого Друга. Якщо в нашому незнанні припускаємося помилок, Христос не залишає нас. Його чистий ясний голос промовляє: “Я є Дорога, і Правда, і Життя!” (Івана 14:6). “Бо визволить він бідаря, що голосить, та вбогого, що не має собі допомоги!” (</w:t>
      </w:r>
      <w:proofErr w:type="spellStart"/>
      <w:r w:rsidR="00956354" w:rsidRPr="00956354">
        <w:rPr>
          <w:lang w:val="uk-UA"/>
        </w:rPr>
        <w:t>Псал</w:t>
      </w:r>
      <w:proofErr w:type="spellEnd"/>
      <w:r w:rsidR="00956354" w:rsidRPr="00956354">
        <w:rPr>
          <w:lang w:val="uk-UA"/>
        </w:rPr>
        <w:t>.</w:t>
      </w:r>
      <w:r>
        <w:rPr>
          <w:lang w:val="uk-UA"/>
        </w:rPr>
        <w:t xml:space="preserve"> 71:12)»</w:t>
      </w:r>
      <w:r w:rsidR="00956354" w:rsidRPr="00956354">
        <w:rPr>
          <w:lang w:val="uk-UA"/>
        </w:rPr>
        <w:t xml:space="preserve"> </w:t>
      </w:r>
      <w:r>
        <w:rPr>
          <w:lang w:val="uk-UA"/>
        </w:rPr>
        <w:t xml:space="preserve">(Наочні </w:t>
      </w:r>
      <w:proofErr w:type="spellStart"/>
      <w:r>
        <w:rPr>
          <w:lang w:val="uk-UA"/>
        </w:rPr>
        <w:t>уроки</w:t>
      </w:r>
      <w:proofErr w:type="spellEnd"/>
      <w:r>
        <w:rPr>
          <w:lang w:val="uk-UA"/>
        </w:rPr>
        <w:t xml:space="preserve"> </w:t>
      </w:r>
      <w:r w:rsidR="00956354" w:rsidRPr="00956354">
        <w:rPr>
          <w:lang w:val="uk-UA"/>
        </w:rPr>
        <w:t>Х</w:t>
      </w:r>
      <w:r>
        <w:rPr>
          <w:lang w:val="uk-UA"/>
        </w:rPr>
        <w:t>риста. С. 173).</w:t>
      </w:r>
    </w:p>
    <w:p w:rsidR="00956354" w:rsidRPr="00956354" w:rsidRDefault="00956354" w:rsidP="00956354">
      <w:pPr>
        <w:rPr>
          <w:lang w:val="uk-UA"/>
        </w:rPr>
      </w:pPr>
    </w:p>
    <w:p w:rsidR="00956354" w:rsidRPr="00956354" w:rsidRDefault="00956354" w:rsidP="00956354">
      <w:pPr>
        <w:rPr>
          <w:lang w:val="uk-UA"/>
        </w:rPr>
      </w:pPr>
      <w:r w:rsidRPr="00956354">
        <w:rPr>
          <w:lang w:val="uk-UA"/>
        </w:rPr>
        <w:t>МОЛИТВА ПРОСЛАВЛЕННЯ ТА ПОДЯКИ</w:t>
      </w:r>
    </w:p>
    <w:p w:rsidR="00956354" w:rsidRPr="00956354" w:rsidRDefault="00956354" w:rsidP="00956354">
      <w:pPr>
        <w:rPr>
          <w:lang w:val="uk-UA"/>
        </w:rPr>
      </w:pPr>
    </w:p>
    <w:p w:rsidR="00956354" w:rsidRPr="00956354" w:rsidRDefault="00D82000" w:rsidP="00956354">
      <w:pPr>
        <w:rPr>
          <w:lang w:val="uk-UA"/>
        </w:rPr>
      </w:pPr>
      <w:r>
        <w:rPr>
          <w:lang w:val="uk-UA"/>
        </w:rPr>
        <w:t>«</w:t>
      </w:r>
      <w:r w:rsidRPr="00956354">
        <w:rPr>
          <w:lang w:val="uk-UA"/>
        </w:rPr>
        <w:t xml:space="preserve">Божий </w:t>
      </w:r>
      <w:r w:rsidR="00956354" w:rsidRPr="00956354">
        <w:rPr>
          <w:lang w:val="uk-UA"/>
        </w:rPr>
        <w:t xml:space="preserve">Дух </w:t>
      </w:r>
      <w:r w:rsidR="00507800">
        <w:rPr>
          <w:lang w:val="uk-UA"/>
        </w:rPr>
        <w:t>повинен торкатися вашого серця й</w:t>
      </w:r>
      <w:r w:rsidR="00956354" w:rsidRPr="00956354">
        <w:rPr>
          <w:lang w:val="uk-UA"/>
        </w:rPr>
        <w:t xml:space="preserve"> душі, пробуджувати ваше мислення і розум. Святі принципи, викладені в </w:t>
      </w:r>
      <w:r w:rsidRPr="00956354">
        <w:rPr>
          <w:lang w:val="uk-UA"/>
        </w:rPr>
        <w:t xml:space="preserve">Божому </w:t>
      </w:r>
      <w:r w:rsidR="00956354" w:rsidRPr="00956354">
        <w:rPr>
          <w:lang w:val="uk-UA"/>
        </w:rPr>
        <w:t>Слові, будуть світлом для душі. Наше справжнє дже</w:t>
      </w:r>
      <w:r w:rsidR="00507800">
        <w:rPr>
          <w:lang w:val="uk-UA"/>
        </w:rPr>
        <w:t>рело мудрості, чесноти й</w:t>
      </w:r>
      <w:r>
        <w:rPr>
          <w:lang w:val="uk-UA"/>
        </w:rPr>
        <w:t xml:space="preserve"> сили –</w:t>
      </w:r>
      <w:r w:rsidR="00956354" w:rsidRPr="00956354">
        <w:rPr>
          <w:lang w:val="uk-UA"/>
        </w:rPr>
        <w:t xml:space="preserve"> це Голгофський хрест...</w:t>
      </w:r>
    </w:p>
    <w:p w:rsidR="00956354" w:rsidRPr="00956354" w:rsidRDefault="00956354" w:rsidP="00956354">
      <w:pPr>
        <w:rPr>
          <w:lang w:val="uk-UA"/>
        </w:rPr>
      </w:pPr>
      <w:r w:rsidRPr="00956354">
        <w:rPr>
          <w:lang w:val="uk-UA"/>
        </w:rPr>
        <w:t>Нам потрібно практикувати стриманість у всьому, щоб розвинути піднесений смак, прибо</w:t>
      </w:r>
      <w:r w:rsidR="00507800">
        <w:rPr>
          <w:lang w:val="uk-UA"/>
        </w:rPr>
        <w:t>ркати апетит і при</w:t>
      </w:r>
      <w:r w:rsidR="00D82000">
        <w:rPr>
          <w:lang w:val="uk-UA"/>
        </w:rPr>
        <w:t>страсті. Господь Ісус може наділити нас будь-якими чеснотами. Любов, радість, мир, довго</w:t>
      </w:r>
      <w:r w:rsidRPr="00956354">
        <w:rPr>
          <w:lang w:val="uk-UA"/>
        </w:rPr>
        <w:t xml:space="preserve">терпіння, </w:t>
      </w:r>
      <w:r w:rsidR="00D82000">
        <w:rPr>
          <w:lang w:val="uk-UA"/>
        </w:rPr>
        <w:t xml:space="preserve">ласкавість, </w:t>
      </w:r>
      <w:r w:rsidRPr="00956354">
        <w:rPr>
          <w:lang w:val="uk-UA"/>
        </w:rPr>
        <w:t>доброта, милосердя, в</w:t>
      </w:r>
      <w:r w:rsidR="00D82000">
        <w:rPr>
          <w:lang w:val="uk-UA"/>
        </w:rPr>
        <w:t>іра, лагідність, стриманість –</w:t>
      </w:r>
      <w:r w:rsidRPr="00956354">
        <w:rPr>
          <w:lang w:val="uk-UA"/>
        </w:rPr>
        <w:t xml:space="preserve"> ось плоди, які дозрівають на християнському дереві</w:t>
      </w:r>
      <w:r w:rsidR="00D82000">
        <w:rPr>
          <w:lang w:val="uk-UA"/>
        </w:rPr>
        <w:t>» (</w:t>
      </w:r>
      <w:r w:rsidRPr="00956354">
        <w:rPr>
          <w:lang w:val="uk-UA"/>
        </w:rPr>
        <w:t>Рукопис 16. 1890</w:t>
      </w:r>
      <w:r w:rsidR="00D82000">
        <w:rPr>
          <w:lang w:val="uk-UA"/>
        </w:rPr>
        <w:t xml:space="preserve"> р.</w:t>
      </w:r>
      <w:r w:rsidRPr="00956354">
        <w:rPr>
          <w:lang w:val="uk-UA"/>
        </w:rPr>
        <w:t>)</w:t>
      </w:r>
      <w:r w:rsidR="00D82000">
        <w:rPr>
          <w:lang w:val="uk-UA"/>
        </w:rPr>
        <w:t>.</w:t>
      </w:r>
    </w:p>
    <w:p w:rsidR="00956354" w:rsidRPr="00956354" w:rsidRDefault="00956354" w:rsidP="00956354">
      <w:pPr>
        <w:rPr>
          <w:lang w:val="uk-UA"/>
        </w:rPr>
      </w:pPr>
    </w:p>
    <w:p w:rsidR="00956354" w:rsidRPr="00956354" w:rsidRDefault="00956354" w:rsidP="00956354">
      <w:pPr>
        <w:rPr>
          <w:lang w:val="uk-UA"/>
        </w:rPr>
      </w:pPr>
      <w:r w:rsidRPr="00956354">
        <w:rPr>
          <w:lang w:val="uk-UA"/>
        </w:rPr>
        <w:t>МОЛИТВА ОСОБИСТОГО ПОСВЯЧЕННЯ БОГОВІ (особисті тихі молитви)</w:t>
      </w:r>
    </w:p>
    <w:p w:rsidR="00956354" w:rsidRPr="00956354" w:rsidRDefault="00956354" w:rsidP="00956354">
      <w:pPr>
        <w:rPr>
          <w:lang w:val="uk-UA"/>
        </w:rPr>
      </w:pPr>
    </w:p>
    <w:p w:rsidR="00956354" w:rsidRPr="00956354" w:rsidRDefault="00956354" w:rsidP="00956354">
      <w:pPr>
        <w:rPr>
          <w:lang w:val="uk-UA"/>
        </w:rPr>
      </w:pPr>
      <w:r w:rsidRPr="00956354">
        <w:rPr>
          <w:lang w:val="uk-UA"/>
        </w:rPr>
        <w:t>ЧАС ДЛЯ РОЗДУМІВ НАД ОБІТНИЦЕЮ</w:t>
      </w:r>
    </w:p>
    <w:p w:rsidR="00956354" w:rsidRPr="00956354" w:rsidRDefault="00956354" w:rsidP="00956354">
      <w:pPr>
        <w:rPr>
          <w:lang w:val="uk-UA"/>
        </w:rPr>
      </w:pPr>
    </w:p>
    <w:p w:rsidR="00956354" w:rsidRPr="00956354" w:rsidRDefault="00D82000" w:rsidP="00956354">
      <w:pPr>
        <w:rPr>
          <w:lang w:val="uk-UA"/>
        </w:rPr>
      </w:pPr>
      <w:r>
        <w:rPr>
          <w:lang w:val="uk-UA"/>
        </w:rPr>
        <w:t>«</w:t>
      </w:r>
      <w:r w:rsidRPr="00D82000">
        <w:rPr>
          <w:lang w:val="uk-UA"/>
        </w:rPr>
        <w:t>Отче Святий, збережи їх у Твоє Ім’я — тих, кого Ти Мені</w:t>
      </w:r>
      <w:r>
        <w:rPr>
          <w:lang w:val="uk-UA"/>
        </w:rPr>
        <w:t xml:space="preserve"> дав, — щоби були одне, як і Ми»</w:t>
      </w:r>
      <w:r w:rsidR="00956354" w:rsidRPr="00956354">
        <w:rPr>
          <w:lang w:val="uk-UA"/>
        </w:rPr>
        <w:t xml:space="preserve"> </w:t>
      </w:r>
      <w:r>
        <w:rPr>
          <w:lang w:val="uk-UA"/>
        </w:rPr>
        <w:t>(</w:t>
      </w:r>
      <w:r w:rsidR="00956354" w:rsidRPr="00956354">
        <w:rPr>
          <w:lang w:val="uk-UA"/>
        </w:rPr>
        <w:t>Івана 17:11).</w:t>
      </w:r>
    </w:p>
    <w:p w:rsidR="00956354" w:rsidRPr="00956354" w:rsidRDefault="00956354" w:rsidP="00956354">
      <w:pPr>
        <w:rPr>
          <w:lang w:val="uk-UA"/>
        </w:rPr>
      </w:pPr>
    </w:p>
    <w:p w:rsidR="00956354" w:rsidRPr="00956354" w:rsidRDefault="00956354" w:rsidP="00956354">
      <w:pPr>
        <w:rPr>
          <w:lang w:val="uk-UA"/>
        </w:rPr>
      </w:pPr>
      <w:r w:rsidRPr="00956354">
        <w:rPr>
          <w:lang w:val="uk-UA"/>
        </w:rPr>
        <w:t>Які благословення ми отримуємо на підставі цієї обітниці?</w:t>
      </w:r>
    </w:p>
    <w:p w:rsidR="00956354" w:rsidRPr="00956354" w:rsidRDefault="00956354" w:rsidP="00956354">
      <w:pPr>
        <w:rPr>
          <w:lang w:val="uk-UA"/>
        </w:rPr>
      </w:pPr>
    </w:p>
    <w:p w:rsidR="00956354" w:rsidRPr="00956354" w:rsidRDefault="00D82000" w:rsidP="00956354">
      <w:pPr>
        <w:rPr>
          <w:lang w:val="uk-UA"/>
        </w:rPr>
      </w:pPr>
      <w:r>
        <w:rPr>
          <w:lang w:val="uk-UA"/>
        </w:rPr>
        <w:t>«</w:t>
      </w:r>
      <w:r w:rsidR="00956354" w:rsidRPr="00956354">
        <w:rPr>
          <w:lang w:val="uk-UA"/>
        </w:rPr>
        <w:t>Святий Дух пра</w:t>
      </w:r>
      <w:r>
        <w:rPr>
          <w:lang w:val="uk-UA"/>
        </w:rPr>
        <w:t>цюватиме через посвячених людей, адже такий Божий намір</w:t>
      </w:r>
      <w:r w:rsidR="00956354" w:rsidRPr="00956354">
        <w:rPr>
          <w:lang w:val="uk-UA"/>
        </w:rPr>
        <w:t>. Бог відчинив двері між Небом і Землею, і жодн</w:t>
      </w:r>
      <w:r>
        <w:rPr>
          <w:lang w:val="uk-UA"/>
        </w:rPr>
        <w:t>а сила не здатна їх зачинити…</w:t>
      </w:r>
      <w:r w:rsidR="00956354" w:rsidRPr="00956354">
        <w:rPr>
          <w:lang w:val="uk-UA"/>
        </w:rPr>
        <w:t xml:space="preserve"> Коли Божий народ налагодить правильні </w:t>
      </w:r>
      <w:r>
        <w:rPr>
          <w:lang w:val="uk-UA"/>
        </w:rPr>
        <w:t>взаємини з Богом та одне з одним, тоді Господь наділить його Святим Духом повною мірою</w:t>
      </w:r>
      <w:r w:rsidR="00956354" w:rsidRPr="00956354">
        <w:rPr>
          <w:lang w:val="uk-UA"/>
        </w:rPr>
        <w:t xml:space="preserve"> для гармоні</w:t>
      </w:r>
      <w:r>
        <w:rPr>
          <w:lang w:val="uk-UA"/>
        </w:rPr>
        <w:t>йного розвитку всього тіла</w:t>
      </w:r>
      <w:r w:rsidR="00956354" w:rsidRPr="00956354">
        <w:rPr>
          <w:lang w:val="uk-UA"/>
        </w:rPr>
        <w:t>.</w:t>
      </w:r>
    </w:p>
    <w:p w:rsidR="00956354" w:rsidRPr="00956354" w:rsidRDefault="00956354" w:rsidP="00956354">
      <w:pPr>
        <w:rPr>
          <w:lang w:val="uk-UA"/>
        </w:rPr>
      </w:pPr>
      <w:r w:rsidRPr="00956354">
        <w:rPr>
          <w:lang w:val="uk-UA"/>
        </w:rPr>
        <w:lastRenderedPageBreak/>
        <w:t>Ніщо насті</w:t>
      </w:r>
      <w:r w:rsidR="00D82000">
        <w:rPr>
          <w:lang w:val="uk-UA"/>
        </w:rPr>
        <w:t>льки помітно не ослаблює Церкву, як розбрат і боротьба</w:t>
      </w:r>
      <w:r w:rsidRPr="00956354">
        <w:rPr>
          <w:lang w:val="uk-UA"/>
        </w:rPr>
        <w:t>.</w:t>
      </w:r>
      <w:r w:rsidR="00D82000">
        <w:rPr>
          <w:lang w:val="uk-UA"/>
        </w:rPr>
        <w:t xml:space="preserve"> Ніщо так не воює з Христом та істиною</w:t>
      </w:r>
      <w:r w:rsidRPr="00956354">
        <w:rPr>
          <w:lang w:val="uk-UA"/>
        </w:rPr>
        <w:t>, як цей</w:t>
      </w:r>
      <w:r w:rsidR="00D82000">
        <w:rPr>
          <w:lang w:val="uk-UA"/>
        </w:rPr>
        <w:t xml:space="preserve"> дух…</w:t>
      </w:r>
    </w:p>
    <w:p w:rsidR="00956354" w:rsidRPr="00956354" w:rsidRDefault="00D82000" w:rsidP="00956354">
      <w:pPr>
        <w:rPr>
          <w:lang w:val="uk-UA"/>
        </w:rPr>
      </w:pPr>
      <w:r>
        <w:rPr>
          <w:lang w:val="uk-UA"/>
        </w:rPr>
        <w:t>Ми можемо бути єдині одне з одним</w:t>
      </w:r>
      <w:r w:rsidR="00956354" w:rsidRPr="00956354">
        <w:rPr>
          <w:lang w:val="uk-UA"/>
        </w:rPr>
        <w:t>,</w:t>
      </w:r>
      <w:r>
        <w:rPr>
          <w:lang w:val="uk-UA"/>
        </w:rPr>
        <w:t xml:space="preserve"> тільки коли єдині з Христом…</w:t>
      </w:r>
      <w:r w:rsidR="00956354" w:rsidRPr="00956354">
        <w:rPr>
          <w:lang w:val="uk-UA"/>
        </w:rPr>
        <w:t xml:space="preserve"> Багато з тих , хто чимало часу приділяє доктринальним питан</w:t>
      </w:r>
      <w:r>
        <w:rPr>
          <w:lang w:val="uk-UA"/>
        </w:rPr>
        <w:t>ням, але не навчається в Христа</w:t>
      </w:r>
      <w:r w:rsidR="00956354" w:rsidRPr="00956354">
        <w:rPr>
          <w:lang w:val="uk-UA"/>
        </w:rPr>
        <w:t>, виявля</w:t>
      </w:r>
      <w:r>
        <w:rPr>
          <w:lang w:val="uk-UA"/>
        </w:rPr>
        <w:t>ються нездатними володіти собою</w:t>
      </w:r>
      <w:r w:rsidR="00956354" w:rsidRPr="00956354">
        <w:rPr>
          <w:lang w:val="uk-UA"/>
        </w:rPr>
        <w:t xml:space="preserve">. Вони потребують сили Святого Духа. Ми повинні </w:t>
      </w:r>
      <w:r>
        <w:rPr>
          <w:lang w:val="uk-UA"/>
        </w:rPr>
        <w:t>намагатися зрозуміти, що означає</w:t>
      </w:r>
      <w:r w:rsidR="00956354" w:rsidRPr="00956354">
        <w:rPr>
          <w:lang w:val="uk-UA"/>
        </w:rPr>
        <w:t xml:space="preserve"> бути</w:t>
      </w:r>
      <w:r>
        <w:rPr>
          <w:lang w:val="uk-UA"/>
        </w:rPr>
        <w:t xml:space="preserve"> в досконалій єдності з Христом</w:t>
      </w:r>
      <w:r w:rsidR="00956354" w:rsidRPr="00956354">
        <w:rPr>
          <w:lang w:val="uk-UA"/>
        </w:rPr>
        <w:t>, Який є примиренням за наші гріхи та гріхи всього світу. Наше життя має</w:t>
      </w:r>
      <w:r>
        <w:rPr>
          <w:lang w:val="uk-UA"/>
        </w:rPr>
        <w:t xml:space="preserve"> </w:t>
      </w:r>
      <w:r w:rsidR="00507800">
        <w:rPr>
          <w:lang w:val="uk-UA"/>
        </w:rPr>
        <w:t>бути поєднане з Його життям…» (</w:t>
      </w:r>
      <w:bookmarkStart w:id="0" w:name="_GoBack"/>
      <w:bookmarkEnd w:id="0"/>
      <w:r>
        <w:rPr>
          <w:lang w:val="uk-UA"/>
        </w:rPr>
        <w:t>Ознаки часу.</w:t>
      </w:r>
      <w:r w:rsidR="00956354" w:rsidRPr="00956354">
        <w:rPr>
          <w:lang w:val="uk-UA"/>
        </w:rPr>
        <w:t xml:space="preserve"> 1900 р.).</w:t>
      </w:r>
    </w:p>
    <w:p w:rsidR="00956354" w:rsidRPr="00956354" w:rsidRDefault="00956354" w:rsidP="00956354">
      <w:pPr>
        <w:rPr>
          <w:lang w:val="uk-UA"/>
        </w:rPr>
      </w:pPr>
    </w:p>
    <w:p w:rsidR="00956354" w:rsidRPr="00956354" w:rsidRDefault="00D82000" w:rsidP="00956354">
      <w:pPr>
        <w:rPr>
          <w:lang w:val="uk-UA"/>
        </w:rPr>
      </w:pPr>
      <w:r w:rsidRPr="00D82000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D82000">
        <w:rPr>
          <w:lang w:val="uk-UA"/>
        </w:rPr>
        <w:t>Об'явл</w:t>
      </w:r>
      <w:proofErr w:type="spellEnd"/>
      <w:r w:rsidRPr="00D82000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956354" w:rsidRPr="00956354" w:rsidRDefault="00956354" w:rsidP="00956354">
      <w:pPr>
        <w:rPr>
          <w:lang w:val="uk-UA"/>
        </w:rPr>
      </w:pPr>
    </w:p>
    <w:p w:rsidR="00956354" w:rsidRPr="00956354" w:rsidRDefault="00D82000" w:rsidP="00956354">
      <w:pPr>
        <w:rPr>
          <w:lang w:val="uk-UA"/>
        </w:rPr>
      </w:pPr>
      <w:r w:rsidRPr="00D82000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956354" w:rsidRPr="00956354" w:rsidRDefault="00956354" w:rsidP="00956354">
      <w:pPr>
        <w:rPr>
          <w:lang w:val="uk-UA"/>
        </w:rPr>
      </w:pPr>
    </w:p>
    <w:p w:rsidR="00956354" w:rsidRPr="00956354" w:rsidRDefault="00956354" w:rsidP="00956354">
      <w:pPr>
        <w:rPr>
          <w:lang w:val="uk-UA"/>
        </w:rPr>
      </w:pPr>
      <w:r w:rsidRPr="00956354">
        <w:rPr>
          <w:lang w:val="uk-UA"/>
        </w:rPr>
        <w:t>МОЛИТОВНІ ПРОХАННЯ:</w:t>
      </w:r>
    </w:p>
    <w:p w:rsidR="00D82000" w:rsidRPr="00D82000" w:rsidRDefault="00956354" w:rsidP="00D82000">
      <w:pPr>
        <w:rPr>
          <w:lang w:val="uk-UA"/>
        </w:rPr>
      </w:pPr>
      <w:r w:rsidRPr="00956354">
        <w:rPr>
          <w:lang w:val="uk-UA"/>
        </w:rPr>
        <w:t xml:space="preserve">- </w:t>
      </w:r>
      <w:r w:rsidR="00D82000" w:rsidRPr="00D82000">
        <w:rPr>
          <w:lang w:val="uk-UA"/>
        </w:rPr>
        <w:t>про мир в Україні й захист для воїнів і мирного населення;</w:t>
      </w:r>
    </w:p>
    <w:p w:rsidR="00D82000" w:rsidRPr="00D82000" w:rsidRDefault="00D82000" w:rsidP="00D82000">
      <w:pPr>
        <w:rPr>
          <w:lang w:val="uk-UA"/>
        </w:rPr>
      </w:pPr>
      <w:r w:rsidRPr="00D82000">
        <w:rPr>
          <w:lang w:val="uk-UA"/>
        </w:rPr>
        <w:t>- про продовження часу благодаті для проповіді Євангелія;</w:t>
      </w:r>
    </w:p>
    <w:p w:rsidR="00D82000" w:rsidRPr="00D82000" w:rsidRDefault="00D82000" w:rsidP="00D82000">
      <w:pPr>
        <w:rPr>
          <w:lang w:val="uk-UA"/>
        </w:rPr>
      </w:pPr>
      <w:r w:rsidRPr="00D82000">
        <w:rPr>
          <w:lang w:val="uk-UA"/>
        </w:rPr>
        <w:t>- про навернення людей до Бога;</w:t>
      </w:r>
    </w:p>
    <w:p w:rsidR="00D82000" w:rsidRPr="00D82000" w:rsidRDefault="00D82000" w:rsidP="00D82000">
      <w:pPr>
        <w:rPr>
          <w:lang w:val="uk-UA"/>
        </w:rPr>
      </w:pPr>
      <w:r w:rsidRPr="00D82000">
        <w:rPr>
          <w:lang w:val="uk-UA"/>
        </w:rPr>
        <w:t>- про відродження Церкви та хрещення Святим Духом;</w:t>
      </w:r>
    </w:p>
    <w:p w:rsidR="00D82000" w:rsidRPr="00D82000" w:rsidRDefault="00D82000" w:rsidP="00D82000">
      <w:pPr>
        <w:rPr>
          <w:lang w:val="uk-UA"/>
        </w:rPr>
      </w:pPr>
      <w:r w:rsidRPr="00D82000">
        <w:rPr>
          <w:lang w:val="uk-UA"/>
        </w:rPr>
        <w:t>- про зцілення хворих;</w:t>
      </w:r>
    </w:p>
    <w:p w:rsidR="00D82000" w:rsidRPr="00D82000" w:rsidRDefault="00D82000" w:rsidP="00D82000">
      <w:pPr>
        <w:rPr>
          <w:lang w:val="uk-UA"/>
        </w:rPr>
      </w:pPr>
      <w:r w:rsidRPr="00D82000">
        <w:rPr>
          <w:lang w:val="uk-UA"/>
        </w:rPr>
        <w:t>- про розв’язання складних життєвих питань;</w:t>
      </w:r>
    </w:p>
    <w:p w:rsidR="00956354" w:rsidRPr="00956354" w:rsidRDefault="00D82000" w:rsidP="00D82000">
      <w:pPr>
        <w:rPr>
          <w:lang w:val="uk-UA"/>
        </w:rPr>
      </w:pPr>
      <w:r w:rsidRPr="00D82000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956354" w:rsidRPr="00956354" w:rsidRDefault="00956354" w:rsidP="00956354">
      <w:pPr>
        <w:rPr>
          <w:lang w:val="uk-UA"/>
        </w:rPr>
      </w:pPr>
    </w:p>
    <w:p w:rsidR="00A827EF" w:rsidRPr="00A827EF" w:rsidRDefault="00A827EF" w:rsidP="00A827EF">
      <w:pPr>
        <w:rPr>
          <w:lang w:val="uk-UA"/>
        </w:rPr>
      </w:pPr>
      <w:r>
        <w:rPr>
          <w:lang w:val="uk-UA"/>
        </w:rPr>
        <w:t>«</w:t>
      </w:r>
      <w:r w:rsidRPr="00A827EF">
        <w:rPr>
          <w:lang w:val="uk-UA"/>
        </w:rPr>
        <w:t xml:space="preserve">Закликайте братів не нехтувати духовним обов'язком. Заохочуйте їх до молитви. Якщо бажаємо щось знайти, ми повинні шукати; якщо бажаємо отримати, ми повинні просити; ми повинні стукати, якщо бажаємо, щоб перед нами відчинилися двері. </w:t>
      </w:r>
    </w:p>
    <w:p w:rsidR="00956354" w:rsidRPr="00956354" w:rsidRDefault="00A827EF" w:rsidP="00A827EF">
      <w:pPr>
        <w:rPr>
          <w:lang w:val="uk-UA"/>
        </w:rPr>
      </w:pPr>
      <w:r w:rsidRPr="00A827EF">
        <w:rPr>
          <w:lang w:val="uk-UA"/>
        </w:rPr>
        <w:t>Навіть якщо збереться лише кілька осіб, цього достатнь</w:t>
      </w:r>
      <w:r>
        <w:rPr>
          <w:lang w:val="uk-UA"/>
        </w:rPr>
        <w:t>о, щоб звернутися</w:t>
      </w:r>
      <w:r w:rsidRPr="00A827EF">
        <w:rPr>
          <w:lang w:val="uk-UA"/>
        </w:rPr>
        <w:t xml:space="preserve"> за дорогоцінними Божими обітницями. З вами перебуватимуть Отець, Син і святі ангели,</w:t>
      </w:r>
      <w:r>
        <w:rPr>
          <w:lang w:val="uk-UA"/>
        </w:rPr>
        <w:t xml:space="preserve"> аби стати свідками вашої віри й</w:t>
      </w:r>
      <w:r w:rsidRPr="00A827EF">
        <w:rPr>
          <w:lang w:val="uk-UA"/>
        </w:rPr>
        <w:t xml:space="preserve"> вірності принципу; Божий Святий</w:t>
      </w:r>
      <w:r>
        <w:rPr>
          <w:lang w:val="uk-UA"/>
        </w:rPr>
        <w:t xml:space="preserve"> Дух зіллється на вас. Бог має у</w:t>
      </w:r>
      <w:r w:rsidRPr="00A827EF">
        <w:rPr>
          <w:lang w:val="uk-UA"/>
        </w:rPr>
        <w:t xml:space="preserve"> запасі щедрі благословення для тих, хто принесе не тільки всі десятини до Його дому, а й час і всі сили на Його служіння</w:t>
      </w:r>
      <w:r>
        <w:rPr>
          <w:lang w:val="uk-UA"/>
        </w:rPr>
        <w:t>» (</w:t>
      </w:r>
      <w:r w:rsidR="00956354" w:rsidRPr="00956354">
        <w:rPr>
          <w:lang w:val="uk-UA"/>
        </w:rPr>
        <w:t>Відображаючи Христа</w:t>
      </w:r>
      <w:r>
        <w:rPr>
          <w:lang w:val="uk-UA"/>
        </w:rPr>
        <w:t>. С. 207</w:t>
      </w:r>
      <w:r w:rsidR="00956354" w:rsidRPr="00956354">
        <w:rPr>
          <w:lang w:val="uk-UA"/>
        </w:rPr>
        <w:t>)</w:t>
      </w:r>
      <w:r>
        <w:rPr>
          <w:lang w:val="uk-UA"/>
        </w:rPr>
        <w:t>.</w:t>
      </w:r>
    </w:p>
    <w:p w:rsidR="00956354" w:rsidRPr="00956354" w:rsidRDefault="00956354" w:rsidP="00956354">
      <w:pPr>
        <w:rPr>
          <w:lang w:val="uk-UA"/>
        </w:rPr>
      </w:pPr>
    </w:p>
    <w:p w:rsidR="00432662" w:rsidRPr="00956354" w:rsidRDefault="00956354" w:rsidP="00956354">
      <w:pPr>
        <w:rPr>
          <w:lang w:val="uk-UA"/>
        </w:rPr>
      </w:pPr>
      <w:r w:rsidRPr="00956354">
        <w:rPr>
          <w:lang w:val="uk-UA"/>
        </w:rPr>
        <w:t>МОЛИТВА ПРО ХРЕЩЕННЯ СВЯТИМ ДУХОМ</w:t>
      </w:r>
    </w:p>
    <w:sectPr w:rsidR="00432662" w:rsidRPr="009563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FC"/>
    <w:rsid w:val="00432662"/>
    <w:rsid w:val="00507800"/>
    <w:rsid w:val="005D38FC"/>
    <w:rsid w:val="00956354"/>
    <w:rsid w:val="00A827EF"/>
    <w:rsid w:val="00D8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6C9F"/>
  <w15:chartTrackingRefBased/>
  <w15:docId w15:val="{F01A4A04-CCD0-422A-B57C-32A79931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2024-09-13T06:09:00Z</dcterms:created>
  <dcterms:modified xsi:type="dcterms:W3CDTF">2024-09-13T09:06:00Z</dcterms:modified>
</cp:coreProperties>
</file>