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47" w:rsidRPr="002E3947" w:rsidRDefault="002E3947" w:rsidP="002E3947">
      <w:pPr>
        <w:rPr>
          <w:lang w:val="uk-UA"/>
        </w:rPr>
      </w:pPr>
      <w:r>
        <w:rPr>
          <w:lang w:val="uk-UA"/>
        </w:rPr>
        <w:t>10 серпня  (</w:t>
      </w:r>
      <w:r w:rsidRPr="002E3947">
        <w:rPr>
          <w:lang w:val="uk-UA"/>
        </w:rPr>
        <w:t>субота)</w:t>
      </w: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РАНКОВЕ МОЛИТОВНЕ СЛУЖІННЯ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ТИХА МОЛИТВА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9649CE" w:rsidP="002E3947">
      <w:pPr>
        <w:rPr>
          <w:lang w:val="uk-UA"/>
        </w:rPr>
      </w:pPr>
      <w:r>
        <w:rPr>
          <w:lang w:val="uk-UA"/>
        </w:rPr>
        <w:t>«Ісус перебуває поруч з нами, проголошуючи: "Я – Дорога". Саме тому кожний, хто вирішує і</w:t>
      </w:r>
      <w:r w:rsidR="002E3947" w:rsidRPr="002E3947">
        <w:rPr>
          <w:lang w:val="uk-UA"/>
        </w:rPr>
        <w:t xml:space="preserve">ти за Господом, має можливість прямувати царською дорогою, </w:t>
      </w:r>
      <w:r>
        <w:rPr>
          <w:lang w:val="uk-UA"/>
        </w:rPr>
        <w:t>яку Він приготував для викуплених…</w:t>
      </w: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Який посуд потрібен Господу для використання? Безперечно, порожній</w:t>
      </w:r>
      <w:r w:rsidR="009649CE">
        <w:rPr>
          <w:lang w:val="uk-UA"/>
        </w:rPr>
        <w:t>. Щойно</w:t>
      </w:r>
      <w:r w:rsidRPr="002E3947">
        <w:rPr>
          <w:lang w:val="uk-UA"/>
        </w:rPr>
        <w:t xml:space="preserve"> ми звільняємо д</w:t>
      </w:r>
      <w:r w:rsidR="00960F6F">
        <w:rPr>
          <w:lang w:val="uk-UA"/>
        </w:rPr>
        <w:t xml:space="preserve">ушу від будь-якого </w:t>
      </w:r>
      <w:proofErr w:type="spellStart"/>
      <w:r w:rsidR="00960F6F">
        <w:rPr>
          <w:lang w:val="uk-UA"/>
        </w:rPr>
        <w:t>занечищення</w:t>
      </w:r>
      <w:proofErr w:type="spellEnd"/>
      <w:r w:rsidR="00960F6F">
        <w:rPr>
          <w:lang w:val="uk-UA"/>
        </w:rPr>
        <w:t xml:space="preserve"> –</w:t>
      </w:r>
      <w:r w:rsidRPr="002E3947">
        <w:rPr>
          <w:lang w:val="uk-UA"/>
        </w:rPr>
        <w:t xml:space="preserve"> відразу ж стаємо придатними для отримання небесної оливи...</w:t>
      </w:r>
      <w:r w:rsidR="00960F6F">
        <w:rPr>
          <w:lang w:val="uk-UA"/>
        </w:rPr>
        <w:t>»</w:t>
      </w:r>
      <w:r w:rsidRPr="002E3947">
        <w:rPr>
          <w:lang w:val="uk-UA"/>
        </w:rPr>
        <w:t xml:space="preserve">  (</w:t>
      </w:r>
      <w:proofErr w:type="spellStart"/>
      <w:r w:rsidRPr="002E3947">
        <w:rPr>
          <w:lang w:val="uk-UA"/>
        </w:rPr>
        <w:t>Рев'ю</w:t>
      </w:r>
      <w:proofErr w:type="spellEnd"/>
      <w:r w:rsidRPr="002E3947">
        <w:rPr>
          <w:lang w:val="uk-UA"/>
        </w:rPr>
        <w:t xml:space="preserve"> </w:t>
      </w:r>
      <w:proofErr w:type="spellStart"/>
      <w:r w:rsidRPr="002E3947">
        <w:rPr>
          <w:lang w:val="uk-UA"/>
        </w:rPr>
        <w:t>е</w:t>
      </w:r>
      <w:r w:rsidR="009649CE">
        <w:rPr>
          <w:lang w:val="uk-UA"/>
        </w:rPr>
        <w:t>нд</w:t>
      </w:r>
      <w:proofErr w:type="spellEnd"/>
      <w:r w:rsidR="009649CE">
        <w:rPr>
          <w:lang w:val="uk-UA"/>
        </w:rPr>
        <w:t xml:space="preserve"> </w:t>
      </w:r>
      <w:proofErr w:type="spellStart"/>
      <w:r w:rsidR="009649CE">
        <w:rPr>
          <w:lang w:val="uk-UA"/>
        </w:rPr>
        <w:t>Геральд</w:t>
      </w:r>
      <w:proofErr w:type="spellEnd"/>
      <w:r w:rsidR="009649CE">
        <w:rPr>
          <w:lang w:val="uk-UA"/>
        </w:rPr>
        <w:t>, 28 лютого 1899 р.) (</w:t>
      </w:r>
      <w:r w:rsidRPr="002E3947">
        <w:rPr>
          <w:lang w:val="uk-UA"/>
        </w:rPr>
        <w:t>В</w:t>
      </w:r>
      <w:r w:rsidR="009649CE">
        <w:rPr>
          <w:lang w:val="uk-UA"/>
        </w:rPr>
        <w:t xml:space="preserve">ідображаючи </w:t>
      </w:r>
      <w:r w:rsidRPr="002E3947">
        <w:rPr>
          <w:lang w:val="uk-UA"/>
        </w:rPr>
        <w:t>Х</w:t>
      </w:r>
      <w:r w:rsidR="009649CE">
        <w:rPr>
          <w:lang w:val="uk-UA"/>
        </w:rPr>
        <w:t>риста. С. 107, 108).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МОЛИТВА ПРОСЛАВЛЕННЯ ТА ПОДЯКИ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9649CE" w:rsidP="002E3947">
      <w:pPr>
        <w:rPr>
          <w:lang w:val="uk-UA"/>
        </w:rPr>
      </w:pPr>
      <w:r>
        <w:rPr>
          <w:lang w:val="uk-UA"/>
        </w:rPr>
        <w:t>«</w:t>
      </w:r>
      <w:r w:rsidR="002E3947" w:rsidRPr="002E3947">
        <w:rPr>
          <w:lang w:val="uk-UA"/>
        </w:rPr>
        <w:t xml:space="preserve">СВЯТИЙ ДУХ здійснює серйозну роботу </w:t>
      </w:r>
      <w:r>
        <w:rPr>
          <w:lang w:val="uk-UA"/>
        </w:rPr>
        <w:t xml:space="preserve">з </w:t>
      </w:r>
      <w:r w:rsidR="002E3947" w:rsidRPr="002E3947">
        <w:rPr>
          <w:lang w:val="uk-UA"/>
        </w:rPr>
        <w:t>перетворення характеру, і можна побачити ре</w:t>
      </w:r>
      <w:r>
        <w:rPr>
          <w:lang w:val="uk-UA"/>
        </w:rPr>
        <w:t xml:space="preserve">зультати цієї роботи. Як добре дерево приносить </w:t>
      </w:r>
      <w:r w:rsidRPr="002E3947">
        <w:rPr>
          <w:lang w:val="uk-UA"/>
        </w:rPr>
        <w:t xml:space="preserve">добрі </w:t>
      </w:r>
      <w:r w:rsidR="002E3947" w:rsidRPr="002E3947">
        <w:rPr>
          <w:lang w:val="uk-UA"/>
        </w:rPr>
        <w:t>плоди</w:t>
      </w:r>
      <w:r>
        <w:rPr>
          <w:lang w:val="uk-UA"/>
        </w:rPr>
        <w:t>, кожне</w:t>
      </w:r>
      <w:r w:rsidR="002E3947" w:rsidRPr="002E3947">
        <w:rPr>
          <w:lang w:val="uk-UA"/>
        </w:rPr>
        <w:t xml:space="preserve"> дерево, посаджене в Господньому саду, приносить плоди для вічного життя. Постійні гріхи перемагаються, злим думкам нема</w:t>
      </w:r>
      <w:r>
        <w:rPr>
          <w:lang w:val="uk-UA"/>
        </w:rPr>
        <w:t>є</w:t>
      </w:r>
      <w:r w:rsidR="002E3947" w:rsidRPr="002E3947">
        <w:rPr>
          <w:lang w:val="uk-UA"/>
        </w:rPr>
        <w:t xml:space="preserve"> місця в розумі, гріховні звички очищені з храму душі. Нахи</w:t>
      </w:r>
      <w:r>
        <w:rPr>
          <w:lang w:val="uk-UA"/>
        </w:rPr>
        <w:t>ли, які раніше спонукали йти в неправильному</w:t>
      </w:r>
      <w:r w:rsidR="002E3947" w:rsidRPr="002E3947">
        <w:rPr>
          <w:lang w:val="uk-UA"/>
        </w:rPr>
        <w:t xml:space="preserve"> напрямку, обер</w:t>
      </w:r>
      <w:r>
        <w:rPr>
          <w:lang w:val="uk-UA"/>
        </w:rPr>
        <w:t>таються на добро. Погана вдача й</w:t>
      </w:r>
      <w:r w:rsidR="002E3947" w:rsidRPr="002E3947">
        <w:rPr>
          <w:lang w:val="uk-UA"/>
        </w:rPr>
        <w:t xml:space="preserve"> почуття викорінені. Християнське дерево приносить </w:t>
      </w:r>
      <w:r>
        <w:rPr>
          <w:lang w:val="uk-UA"/>
        </w:rPr>
        <w:t>тепер плоди святого характеру й</w:t>
      </w:r>
      <w:r w:rsidR="002E3947" w:rsidRPr="002E3947">
        <w:rPr>
          <w:lang w:val="uk-UA"/>
        </w:rPr>
        <w:t xml:space="preserve"> освячен</w:t>
      </w:r>
      <w:r>
        <w:rPr>
          <w:lang w:val="uk-UA"/>
        </w:rPr>
        <w:t>их емоцій. Спостерігається ЦІЛКОВИТЕ</w:t>
      </w:r>
      <w:r w:rsidR="002E3947" w:rsidRPr="002E3947">
        <w:rPr>
          <w:lang w:val="uk-UA"/>
        </w:rPr>
        <w:t xml:space="preserve"> ПЕРЕТВОРЕННЯ. Ось </w:t>
      </w:r>
      <w:r>
        <w:rPr>
          <w:lang w:val="uk-UA"/>
        </w:rPr>
        <w:t xml:space="preserve">що має відбутися!» (Ви приймете силу. С. </w:t>
      </w:r>
      <w:r w:rsidR="005151C6">
        <w:rPr>
          <w:lang w:val="uk-UA"/>
        </w:rPr>
        <w:t>49).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МОЛИТВА ОСОБИСТОГО ПОСВЯЧЕННЯ БОГОВІ (особисті тихі молитви)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ЧАС ДЛЯ РОЗДУМІВ НАД ОБІТНИЦЕЮ</w:t>
      </w:r>
    </w:p>
    <w:p w:rsidR="002E3947" w:rsidRPr="002E3947" w:rsidRDefault="002E3947" w:rsidP="002E3947">
      <w:pPr>
        <w:rPr>
          <w:lang w:val="uk-UA"/>
        </w:rPr>
      </w:pPr>
    </w:p>
    <w:p w:rsidR="002E3947" w:rsidRPr="005151C6" w:rsidRDefault="005151C6" w:rsidP="002E3947">
      <w:pPr>
        <w:rPr>
          <w:lang w:val="uk-UA"/>
        </w:rPr>
      </w:pPr>
      <w:r w:rsidRPr="005151C6">
        <w:rPr>
          <w:lang w:val="uk-UA"/>
        </w:rPr>
        <w:t>«Найвище завдання осві</w:t>
      </w:r>
      <w:r>
        <w:rPr>
          <w:lang w:val="uk-UA"/>
        </w:rPr>
        <w:t>ти – це не просто звичайна пере</w:t>
      </w:r>
      <w:r w:rsidRPr="005151C6">
        <w:rPr>
          <w:lang w:val="uk-UA"/>
        </w:rPr>
        <w:t>дача знань, а наділення ті</w:t>
      </w:r>
      <w:r>
        <w:rPr>
          <w:lang w:val="uk-UA"/>
        </w:rPr>
        <w:t>єю життєдайною енергією, яка пе</w:t>
      </w:r>
      <w:r w:rsidRPr="005151C6">
        <w:rPr>
          <w:lang w:val="uk-UA"/>
        </w:rPr>
        <w:t>редається через контакт розуму з розумом та душі з душею. Тільки життя може породити життя. Яку ж перевагу мали ті, хто впродовж трьох років перебував у щоденному контакті з Божественним Життям – Джерелом усякого життєдайного імпульсу, котрий благословляє світ! Іван, улюблений учень, більше за всіх своїх товар</w:t>
      </w:r>
      <w:r>
        <w:rPr>
          <w:lang w:val="uk-UA"/>
        </w:rPr>
        <w:t xml:space="preserve">ишів підкорився силі цього чудового Життя. Він сказав: </w:t>
      </w:r>
      <w:r>
        <w:rPr>
          <w:rFonts w:cstheme="minorHAnsi"/>
          <w:lang w:val="uk-UA"/>
        </w:rPr>
        <w:t>"</w:t>
      </w:r>
      <w:r w:rsidRPr="005151C6">
        <w:rPr>
          <w:lang w:val="uk-UA"/>
        </w:rPr>
        <w:t>Життя з’явилося, і ми побачили, і свідчимо, і сповіщаємо вам вічне життя, яке було в Отця і з’</w:t>
      </w:r>
      <w:r>
        <w:rPr>
          <w:lang w:val="uk-UA"/>
        </w:rPr>
        <w:t>явилося нам</w:t>
      </w:r>
      <w:r>
        <w:rPr>
          <w:rFonts w:cstheme="minorHAnsi"/>
          <w:lang w:val="uk-UA"/>
        </w:rPr>
        <w:t>"</w:t>
      </w:r>
      <w:r>
        <w:rPr>
          <w:lang w:val="uk-UA"/>
        </w:rPr>
        <w:t xml:space="preserve"> (1 Івана 1:2). </w:t>
      </w:r>
      <w:r>
        <w:rPr>
          <w:rFonts w:cstheme="minorHAnsi"/>
          <w:lang w:val="uk-UA"/>
        </w:rPr>
        <w:t>"</w:t>
      </w:r>
      <w:r w:rsidRPr="005151C6">
        <w:rPr>
          <w:lang w:val="uk-UA"/>
        </w:rPr>
        <w:t>Бо з Його повноти ми всі оде</w:t>
      </w:r>
      <w:r>
        <w:rPr>
          <w:lang w:val="uk-UA"/>
        </w:rPr>
        <w:t>ржували благодать за благодаттю</w:t>
      </w:r>
      <w:r>
        <w:rPr>
          <w:rFonts w:cstheme="minorHAnsi"/>
          <w:lang w:val="uk-UA"/>
        </w:rPr>
        <w:t>"</w:t>
      </w:r>
      <w:r w:rsidRPr="005151C6">
        <w:rPr>
          <w:lang w:val="uk-UA"/>
        </w:rPr>
        <w:t xml:space="preserve"> (Івана 1:16)</w:t>
      </w:r>
      <w:r>
        <w:rPr>
          <w:lang w:val="uk-UA"/>
        </w:rPr>
        <w:t>» (Бажання віків. С. 250)</w:t>
      </w:r>
      <w:r w:rsidRPr="005151C6">
        <w:rPr>
          <w:lang w:val="uk-UA"/>
        </w:rPr>
        <w:t>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Які благословення ми отримуємо на підставі цієї обітниці?</w:t>
      </w:r>
    </w:p>
    <w:p w:rsidR="002E3947" w:rsidRPr="002E3947" w:rsidRDefault="002E3947" w:rsidP="002E3947">
      <w:pPr>
        <w:rPr>
          <w:lang w:val="uk-UA"/>
        </w:rPr>
      </w:pPr>
    </w:p>
    <w:p w:rsidR="002E3947" w:rsidRPr="005151C6" w:rsidRDefault="005151C6" w:rsidP="002E3947">
      <w:pPr>
        <w:rPr>
          <w:lang w:val="uk-UA"/>
        </w:rPr>
      </w:pPr>
      <w:r w:rsidRPr="005151C6">
        <w:rPr>
          <w:lang w:val="uk-UA"/>
        </w:rPr>
        <w:lastRenderedPageBreak/>
        <w:t>«Господь Ісус обирає для співпраці тих, хто готовий стати безперешкодним каналом для передачі Його благодаті. Перше, чого має навчитися кожний, хто хоче стати Божим співпрацівником, – не покладатися на власні сили; тоді він зможе бути наділений характером Христа. Цього неможливо здобути в жодній із найвищих шкіл світу. Це плід мудрості, який можна отримати тільки від Божественного Вчителя» (Бажання віків. С. 249).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5151C6" w:rsidP="002E3947">
      <w:pPr>
        <w:rPr>
          <w:lang w:val="uk-UA"/>
        </w:rPr>
      </w:pPr>
      <w:r w:rsidRPr="005151C6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5151C6">
        <w:rPr>
          <w:lang w:val="uk-UA"/>
        </w:rPr>
        <w:t>Об'явл</w:t>
      </w:r>
      <w:proofErr w:type="spellEnd"/>
      <w:r w:rsidRPr="005151C6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5151C6" w:rsidRDefault="005151C6" w:rsidP="002E3947">
      <w:pPr>
        <w:rPr>
          <w:lang w:val="uk-UA"/>
        </w:rPr>
      </w:pP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2E3947" w:rsidP="002E3947">
      <w:pPr>
        <w:rPr>
          <w:lang w:val="uk-UA"/>
        </w:rPr>
      </w:pPr>
      <w:bookmarkStart w:id="0" w:name="_GoBack"/>
      <w:bookmarkEnd w:id="0"/>
      <w:r w:rsidRPr="002E3947">
        <w:rPr>
          <w:lang w:val="uk-UA"/>
        </w:rPr>
        <w:t>МОЛИТОВНІ ПРОХАННЯ: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мир в Україні й захист для воїнів і мирного населення;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продовження часу благодаті для проповіді Євангелія;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навернення людей до Бога;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відродження Церкви та хрещення Святим Духом;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зцілення хворих;</w:t>
      </w:r>
    </w:p>
    <w:p w:rsidR="005151C6" w:rsidRPr="005151C6" w:rsidRDefault="005151C6" w:rsidP="005151C6">
      <w:pPr>
        <w:rPr>
          <w:lang w:val="uk-UA"/>
        </w:rPr>
      </w:pPr>
      <w:r w:rsidRPr="005151C6">
        <w:rPr>
          <w:lang w:val="uk-UA"/>
        </w:rPr>
        <w:t>- про розв’язання складних життєвих питань;</w:t>
      </w:r>
    </w:p>
    <w:p w:rsidR="002E3947" w:rsidRPr="002E3947" w:rsidRDefault="005151C6" w:rsidP="005151C6">
      <w:pPr>
        <w:rPr>
          <w:lang w:val="uk-UA"/>
        </w:rPr>
      </w:pPr>
      <w:r w:rsidRPr="005151C6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2E3947" w:rsidRPr="002E3947" w:rsidRDefault="002E3947" w:rsidP="002E3947">
      <w:pPr>
        <w:rPr>
          <w:lang w:val="uk-UA"/>
        </w:rPr>
      </w:pPr>
    </w:p>
    <w:p w:rsidR="002E3947" w:rsidRPr="002E3947" w:rsidRDefault="009C3F6B" w:rsidP="002E3947">
      <w:pPr>
        <w:rPr>
          <w:lang w:val="uk-UA"/>
        </w:rPr>
      </w:pPr>
      <w:r>
        <w:rPr>
          <w:lang w:val="uk-UA"/>
        </w:rPr>
        <w:t>«</w:t>
      </w:r>
      <w:r w:rsidR="002E3947" w:rsidRPr="002E3947">
        <w:rPr>
          <w:lang w:val="uk-UA"/>
        </w:rPr>
        <w:t>Має здійснюватися безперервни</w:t>
      </w:r>
      <w:r>
        <w:rPr>
          <w:lang w:val="uk-UA"/>
        </w:rPr>
        <w:t>й розвиток християнських чеснот</w:t>
      </w:r>
      <w:r w:rsidR="002E3947" w:rsidRPr="002E3947">
        <w:rPr>
          <w:lang w:val="uk-UA"/>
        </w:rPr>
        <w:t>, постійне вдоскон</w:t>
      </w:r>
      <w:r w:rsidR="00960F6F">
        <w:rPr>
          <w:lang w:val="uk-UA"/>
        </w:rPr>
        <w:t>алення християнського досвіду…</w:t>
      </w:r>
    </w:p>
    <w:p w:rsidR="002E3947" w:rsidRPr="002E3947" w:rsidRDefault="002E3947" w:rsidP="002E3947">
      <w:pPr>
        <w:rPr>
          <w:lang w:val="uk-UA"/>
        </w:rPr>
      </w:pPr>
      <w:r w:rsidRPr="002E3947">
        <w:rPr>
          <w:lang w:val="uk-UA"/>
        </w:rPr>
        <w:t>Кожна людина повинна усвідомлювати свою потребу.</w:t>
      </w:r>
      <w:r w:rsidR="009C3F6B">
        <w:rPr>
          <w:lang w:val="uk-UA"/>
        </w:rPr>
        <w:t xml:space="preserve"> </w:t>
      </w:r>
      <w:r w:rsidRPr="002E3947">
        <w:rPr>
          <w:lang w:val="uk-UA"/>
        </w:rPr>
        <w:t>Її серце має</w:t>
      </w:r>
      <w:r w:rsidR="009C3F6B">
        <w:rPr>
          <w:lang w:val="uk-UA"/>
        </w:rPr>
        <w:t xml:space="preserve"> бути очищене від усякої нечистоти</w:t>
      </w:r>
      <w:r w:rsidRPr="002E3947">
        <w:rPr>
          <w:lang w:val="uk-UA"/>
        </w:rPr>
        <w:t xml:space="preserve"> й готове до прийняття Святого Духа. Перші учні приготувалися до злиття Святого Духа в день П'ятидесятниці через визнання та залишення г</w:t>
      </w:r>
      <w:r w:rsidR="009C3F6B">
        <w:rPr>
          <w:lang w:val="uk-UA"/>
        </w:rPr>
        <w:t>ріхів, через ревну молитву і по</w:t>
      </w:r>
      <w:r w:rsidRPr="002E3947">
        <w:rPr>
          <w:lang w:val="uk-UA"/>
        </w:rPr>
        <w:t>свячення себе Богові.</w:t>
      </w:r>
      <w:r w:rsidR="009C3F6B">
        <w:rPr>
          <w:lang w:val="uk-UA"/>
        </w:rPr>
        <w:t xml:space="preserve"> Така сама праця, тільки ще більшою мірою, має бути виконана зараз…</w:t>
      </w:r>
    </w:p>
    <w:p w:rsidR="002E3947" w:rsidRPr="002E3947" w:rsidRDefault="009C3F6B" w:rsidP="002E3947">
      <w:pPr>
        <w:rPr>
          <w:lang w:val="uk-UA"/>
        </w:rPr>
      </w:pPr>
      <w:r>
        <w:rPr>
          <w:lang w:val="uk-UA"/>
        </w:rPr>
        <w:t>Не можна нехтувати благодаттю</w:t>
      </w:r>
      <w:r w:rsidR="002E3947" w:rsidRPr="002E3947">
        <w:rPr>
          <w:lang w:val="uk-UA"/>
        </w:rPr>
        <w:t>, предст</w:t>
      </w:r>
      <w:r>
        <w:rPr>
          <w:lang w:val="uk-UA"/>
        </w:rPr>
        <w:t>авленою Раннім дощем. Тільки ті, хто живе у світлі, яке вони вже здобули</w:t>
      </w:r>
      <w:r w:rsidR="002E3947" w:rsidRPr="002E3947">
        <w:rPr>
          <w:lang w:val="uk-UA"/>
        </w:rPr>
        <w:t>, отримають більше світло. Якщо в нас щодня не будуть розвивати</w:t>
      </w:r>
      <w:r>
        <w:rPr>
          <w:lang w:val="uk-UA"/>
        </w:rPr>
        <w:t>ся активні християнські чесноти</w:t>
      </w:r>
      <w:r w:rsidR="002E3947" w:rsidRPr="002E3947">
        <w:rPr>
          <w:lang w:val="uk-UA"/>
        </w:rPr>
        <w:t>, ми не впізнаємо про</w:t>
      </w:r>
      <w:r>
        <w:rPr>
          <w:lang w:val="uk-UA"/>
        </w:rPr>
        <w:t>яв Святого Духа в Пізньому дощі</w:t>
      </w:r>
      <w:r w:rsidR="002E3947" w:rsidRPr="002E3947">
        <w:rPr>
          <w:lang w:val="uk-UA"/>
        </w:rPr>
        <w:t>.</w:t>
      </w:r>
      <w:r>
        <w:rPr>
          <w:lang w:val="uk-UA"/>
        </w:rPr>
        <w:t xml:space="preserve"> </w:t>
      </w:r>
      <w:r w:rsidR="002E3947" w:rsidRPr="002E3947">
        <w:rPr>
          <w:lang w:val="uk-UA"/>
        </w:rPr>
        <w:t>Він зли</w:t>
      </w:r>
      <w:r>
        <w:rPr>
          <w:lang w:val="uk-UA"/>
        </w:rPr>
        <w:t>ватиметься на серця навколо нас</w:t>
      </w:r>
      <w:r w:rsidR="002E3947" w:rsidRPr="002E3947">
        <w:rPr>
          <w:lang w:val="uk-UA"/>
        </w:rPr>
        <w:t>, але ми н</w:t>
      </w:r>
      <w:r>
        <w:rPr>
          <w:lang w:val="uk-UA"/>
        </w:rPr>
        <w:t>е помітимо і не приймемо його</w:t>
      </w:r>
      <w:r w:rsidR="00960F6F">
        <w:rPr>
          <w:lang w:val="uk-UA"/>
        </w:rPr>
        <w:t>»</w:t>
      </w:r>
      <w:r>
        <w:rPr>
          <w:lang w:val="uk-UA"/>
        </w:rPr>
        <w:t xml:space="preserve"> (Свідчення для проповідників. С</w:t>
      </w:r>
      <w:r w:rsidR="002E3947" w:rsidRPr="002E3947">
        <w:rPr>
          <w:lang w:val="uk-UA"/>
        </w:rPr>
        <w:t>. 506,</w:t>
      </w:r>
      <w:r>
        <w:rPr>
          <w:lang w:val="uk-UA"/>
        </w:rPr>
        <w:t xml:space="preserve"> 507</w:t>
      </w:r>
      <w:r w:rsidR="002E3947" w:rsidRPr="002E3947">
        <w:rPr>
          <w:lang w:val="uk-UA"/>
        </w:rPr>
        <w:t>).</w:t>
      </w:r>
    </w:p>
    <w:p w:rsidR="002E3947" w:rsidRPr="002E3947" w:rsidRDefault="002E3947" w:rsidP="002E3947">
      <w:pPr>
        <w:rPr>
          <w:lang w:val="uk-UA"/>
        </w:rPr>
      </w:pPr>
    </w:p>
    <w:p w:rsidR="00A71C06" w:rsidRPr="002E3947" w:rsidRDefault="002E3947" w:rsidP="002E3947">
      <w:pPr>
        <w:rPr>
          <w:lang w:val="uk-UA"/>
        </w:rPr>
      </w:pPr>
      <w:r w:rsidRPr="002E3947">
        <w:rPr>
          <w:lang w:val="uk-UA"/>
        </w:rPr>
        <w:t>МОЛИТВА ПРО ХРЕЩЕННЯ СВЯТИМ ДУХОМ</w:t>
      </w:r>
    </w:p>
    <w:sectPr w:rsidR="00A71C06" w:rsidRPr="002E394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CD"/>
    <w:rsid w:val="002E3947"/>
    <w:rsid w:val="005151C6"/>
    <w:rsid w:val="00960F6F"/>
    <w:rsid w:val="009649CE"/>
    <w:rsid w:val="009843CD"/>
    <w:rsid w:val="009C3F6B"/>
    <w:rsid w:val="00A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A8D2"/>
  <w15:chartTrackingRefBased/>
  <w15:docId w15:val="{BC492E79-8608-4053-8BC8-352EFBB1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2024-07-26T16:15:00Z</dcterms:created>
  <dcterms:modified xsi:type="dcterms:W3CDTF">2024-07-28T06:49:00Z</dcterms:modified>
</cp:coreProperties>
</file>