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555618" w:rsidRDefault="00293C41" w:rsidP="007C2E7D">
      <w:pPr>
        <w:pStyle w:val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7E45A" w14:textId="5D28D9C8" w:rsidR="00EA766F" w:rsidRDefault="00936481" w:rsidP="00EA766F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Опубліковано П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орською асоціацією Генеральної К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онференції</w:t>
                            </w:r>
                          </w:p>
                          <w:p w14:paraId="4640B354" w14:textId="2A73D28A" w:rsidR="00D05CE8" w:rsidRDefault="00D05CE8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Що</w:t>
                            </w:r>
                            <w:r w:rsidR="0093648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денні читання. Автор: доктор </w:t>
                            </w:r>
                            <w:proofErr w:type="spellStart"/>
                            <w:r w:rsidR="0093648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Фре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08B7E45A" w14:textId="5D28D9C8" w:rsidR="00EA766F" w:rsidRDefault="00936481" w:rsidP="00EA766F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Опубліковано П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орською асоціацією Генеральної К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онференції</w:t>
                      </w:r>
                    </w:p>
                    <w:p w14:paraId="4640B354" w14:textId="2A73D28A" w:rsidR="00D05CE8" w:rsidRDefault="00D05CE8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Що</w:t>
                      </w:r>
                      <w:r w:rsidR="0093648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денні читання. Автор: доктор </w:t>
                      </w:r>
                      <w:proofErr w:type="spellStart"/>
                      <w:r w:rsidR="0093648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Фре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A4D8A" w14:textId="724EFD54" w:rsidR="00824BCE" w:rsidRPr="000A04A3" w:rsidRDefault="00E50C38" w:rsidP="00DB3040">
      <w:pPr>
        <w:pStyle w:val="1"/>
        <w:jc w:val="both"/>
        <w:rPr>
          <w:i/>
          <w:iCs/>
        </w:rPr>
      </w:pPr>
      <w:r>
        <w:t>Пріоритети віри</w:t>
      </w:r>
    </w:p>
    <w:p w14:paraId="480A4A56" w14:textId="77777777" w:rsidR="0033605A" w:rsidRPr="0033605A" w:rsidRDefault="0033605A" w:rsidP="005B017D">
      <w:pPr>
        <w:ind w:left="-90"/>
        <w:jc w:val="both"/>
      </w:pPr>
    </w:p>
    <w:p w14:paraId="2CA54AD8" w14:textId="044D86A2" w:rsidR="0033605A" w:rsidRPr="009A78FF" w:rsidRDefault="008D5500" w:rsidP="00DB3040">
      <w:pPr>
        <w:pStyle w:val="2"/>
        <w:jc w:val="both"/>
      </w:pPr>
      <w:r>
        <w:rPr>
          <w:sz w:val="24"/>
          <w:szCs w:val="24"/>
        </w:rPr>
        <w:t>День 5. МОЛИТВИ ПРО ВАЖЛИВЕ</w:t>
      </w:r>
    </w:p>
    <w:p w14:paraId="1296E5B5" w14:textId="349AAB2A" w:rsidR="008D5500" w:rsidRPr="00555618" w:rsidRDefault="008D5500" w:rsidP="005B017D">
      <w:pPr>
        <w:pStyle w:val="2"/>
        <w:ind w:left="-90"/>
        <w:jc w:val="both"/>
        <w:rPr>
          <w:sz w:val="24"/>
          <w:szCs w:val="24"/>
        </w:rPr>
        <w:sectPr w:rsidR="008D5500" w:rsidRPr="00555618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555618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4571BC0E" w:rsidR="00F23CA6" w:rsidRPr="00230BC7" w:rsidRDefault="0008763D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«Тому-то моліться так: Отче наш, Який на небесах, нехай святиться Ім’я Твоє, нехай прийде Царство Твоє, нехай буде воля Твоя,</w:t>
      </w:r>
      <w:r w:rsidR="00936481">
        <w:rPr>
          <w:rFonts w:ascii="Noto Sans" w:hAnsi="Noto Sans"/>
          <w:sz w:val="22"/>
          <w:szCs w:val="22"/>
        </w:rPr>
        <w:t xml:space="preserve"> як на небі, так і на землі» (</w:t>
      </w:r>
      <w:proofErr w:type="spellStart"/>
      <w:r w:rsidR="00936481">
        <w:rPr>
          <w:rFonts w:ascii="Noto Sans" w:hAnsi="Noto Sans"/>
          <w:sz w:val="22"/>
          <w:szCs w:val="22"/>
        </w:rPr>
        <w:t>Матв</w:t>
      </w:r>
      <w:proofErr w:type="spellEnd"/>
      <w:r>
        <w:rPr>
          <w:rFonts w:ascii="Noto Sans" w:hAnsi="Noto Sans"/>
          <w:sz w:val="22"/>
          <w:szCs w:val="22"/>
        </w:rPr>
        <w:t>. 6:9, 10)</w:t>
      </w:r>
      <w:r w:rsidR="00936481">
        <w:rPr>
          <w:rFonts w:ascii="Noto Sans" w:hAnsi="Noto Sans"/>
          <w:sz w:val="22"/>
          <w:szCs w:val="22"/>
        </w:rPr>
        <w:t>.</w:t>
      </w:r>
      <w:r>
        <w:rPr>
          <w:rFonts w:ascii="Noto Sans" w:hAnsi="Noto Sans"/>
          <w:sz w:val="22"/>
          <w:szCs w:val="22"/>
        </w:rPr>
        <w:t xml:space="preserve">   </w:t>
      </w:r>
    </w:p>
    <w:p w14:paraId="6887DAEA" w14:textId="09D355A2" w:rsidR="007F6033" w:rsidRPr="00F52887" w:rsidRDefault="00796295" w:rsidP="007C2E7D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Нові акценти в молитві</w:t>
      </w:r>
    </w:p>
    <w:p w14:paraId="1E156093" w14:textId="34A7A069" w:rsidR="0008763D" w:rsidRPr="0008763D" w:rsidRDefault="0008763D" w:rsidP="0008763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У молитовному житті надзвичайно важливо зо</w:t>
      </w:r>
      <w:r w:rsidR="00936481">
        <w:rPr>
          <w:rFonts w:ascii="Noto Sans" w:hAnsi="Noto Sans"/>
          <w:sz w:val="22"/>
        </w:rPr>
        <w:t>середж</w:t>
      </w:r>
      <w:r w:rsidR="001F5874">
        <w:rPr>
          <w:rFonts w:ascii="Noto Sans" w:hAnsi="Noto Sans"/>
          <w:sz w:val="22"/>
        </w:rPr>
        <w:t>уватися на Богові й тому, що важливе</w:t>
      </w:r>
      <w:r>
        <w:rPr>
          <w:rFonts w:ascii="Noto Sans" w:hAnsi="Noto Sans"/>
          <w:sz w:val="22"/>
        </w:rPr>
        <w:t>. Ча</w:t>
      </w:r>
      <w:r w:rsidR="00936481">
        <w:rPr>
          <w:rFonts w:ascii="Noto Sans" w:hAnsi="Noto Sans"/>
          <w:sz w:val="22"/>
        </w:rPr>
        <w:t>сто наші молитви не мають сили та</w:t>
      </w:r>
      <w:r>
        <w:rPr>
          <w:rFonts w:ascii="Noto Sans" w:hAnsi="Noto Sans"/>
          <w:sz w:val="22"/>
        </w:rPr>
        <w:t xml:space="preserve"> впливу, оскільки вони зосереджені на нас самих. Ми просимо Бога про те, що </w:t>
      </w:r>
      <w:r w:rsidR="00936481">
        <w:rPr>
          <w:rFonts w:ascii="Noto Sans" w:hAnsi="Noto Sans"/>
          <w:i/>
          <w:iCs/>
          <w:sz w:val="22"/>
        </w:rPr>
        <w:t>самі</w:t>
      </w:r>
      <w:r>
        <w:rPr>
          <w:rFonts w:ascii="Noto Sans" w:hAnsi="Noto Sans"/>
          <w:i/>
          <w:iCs/>
          <w:sz w:val="22"/>
        </w:rPr>
        <w:t xml:space="preserve"> </w:t>
      </w:r>
      <w:r>
        <w:rPr>
          <w:rFonts w:ascii="Noto Sans" w:hAnsi="Noto Sans"/>
          <w:sz w:val="22"/>
        </w:rPr>
        <w:t xml:space="preserve">хочемо мати. Ми зосереджуємося на </w:t>
      </w:r>
      <w:r>
        <w:rPr>
          <w:rFonts w:ascii="Noto Sans" w:hAnsi="Noto Sans"/>
          <w:i/>
          <w:iCs/>
          <w:sz w:val="22"/>
        </w:rPr>
        <w:t xml:space="preserve">наших </w:t>
      </w:r>
      <w:r>
        <w:rPr>
          <w:rFonts w:ascii="Noto Sans" w:hAnsi="Noto Sans"/>
          <w:sz w:val="22"/>
        </w:rPr>
        <w:t>потреба</w:t>
      </w:r>
      <w:r w:rsidR="00936481">
        <w:rPr>
          <w:rFonts w:ascii="Noto Sans" w:hAnsi="Noto Sans"/>
          <w:sz w:val="22"/>
        </w:rPr>
        <w:t>х, на проблемах, з якими</w:t>
      </w:r>
      <w:r>
        <w:rPr>
          <w:rFonts w:ascii="Noto Sans" w:hAnsi="Noto Sans"/>
          <w:i/>
          <w:iCs/>
          <w:sz w:val="22"/>
        </w:rPr>
        <w:t xml:space="preserve"> </w:t>
      </w:r>
      <w:r>
        <w:rPr>
          <w:rFonts w:ascii="Noto Sans" w:hAnsi="Noto Sans"/>
          <w:sz w:val="22"/>
        </w:rPr>
        <w:t>стикаємося, а не на Богові.</w:t>
      </w:r>
    </w:p>
    <w:p w14:paraId="28663501" w14:textId="55A71CCA" w:rsidR="0008763D" w:rsidRPr="0008763D" w:rsidRDefault="00936481" w:rsidP="0008763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У молитві згідно з</w:t>
      </w:r>
      <w:r w:rsidR="0008763D">
        <w:rPr>
          <w:rFonts w:ascii="Noto Sans" w:hAnsi="Noto Sans"/>
          <w:sz w:val="22"/>
        </w:rPr>
        <w:t xml:space="preserve"> </w:t>
      </w:r>
      <w:r>
        <w:rPr>
          <w:rFonts w:ascii="Noto Sans" w:hAnsi="Noto Sans"/>
          <w:sz w:val="22"/>
        </w:rPr>
        <w:t xml:space="preserve">Божою </w:t>
      </w:r>
      <w:r w:rsidR="0008763D">
        <w:rPr>
          <w:rFonts w:ascii="Noto Sans" w:hAnsi="Noto Sans"/>
          <w:sz w:val="22"/>
        </w:rPr>
        <w:t>волею акценти розставлені зовсім по-іншому. У центрі уваги вже не наш список бажань, а Са</w:t>
      </w:r>
      <w:r>
        <w:rPr>
          <w:rFonts w:ascii="Noto Sans" w:hAnsi="Noto Sans"/>
          <w:sz w:val="22"/>
        </w:rPr>
        <w:t>м Бог. Така перспектива є шляхом</w:t>
      </w:r>
      <w:r w:rsidR="0008763D">
        <w:rPr>
          <w:rFonts w:ascii="Noto Sans" w:hAnsi="Noto Sans"/>
          <w:sz w:val="22"/>
        </w:rPr>
        <w:t xml:space="preserve"> до нового м</w:t>
      </w:r>
      <w:r>
        <w:rPr>
          <w:rFonts w:ascii="Noto Sans" w:hAnsi="Noto Sans"/>
          <w:sz w:val="22"/>
        </w:rPr>
        <w:t>олитовного досвіду. У молитві згідно з</w:t>
      </w:r>
      <w:r w:rsidR="0008763D">
        <w:rPr>
          <w:rFonts w:ascii="Noto Sans" w:hAnsi="Noto Sans"/>
          <w:sz w:val="22"/>
        </w:rPr>
        <w:t xml:space="preserve"> </w:t>
      </w:r>
      <w:r>
        <w:rPr>
          <w:rFonts w:ascii="Noto Sans" w:hAnsi="Noto Sans"/>
          <w:sz w:val="22"/>
        </w:rPr>
        <w:t xml:space="preserve">Божою </w:t>
      </w:r>
      <w:r w:rsidR="001F5874">
        <w:rPr>
          <w:rFonts w:ascii="Noto Sans" w:hAnsi="Noto Sans"/>
          <w:sz w:val="22"/>
        </w:rPr>
        <w:t>волею ми насамперед визнаємо Господа</w:t>
      </w:r>
      <w:r>
        <w:rPr>
          <w:rFonts w:ascii="Noto Sans" w:hAnsi="Noto Sans"/>
          <w:sz w:val="22"/>
        </w:rPr>
        <w:t xml:space="preserve"> вірним Другом, Я</w:t>
      </w:r>
      <w:r w:rsidR="001F5874">
        <w:rPr>
          <w:rFonts w:ascii="Noto Sans" w:hAnsi="Noto Sans"/>
          <w:sz w:val="22"/>
        </w:rPr>
        <w:t>кого шукаємо тому, що</w:t>
      </w:r>
      <w:r w:rsidR="0008763D">
        <w:rPr>
          <w:rFonts w:ascii="Noto Sans" w:hAnsi="Noto Sans"/>
          <w:sz w:val="22"/>
        </w:rPr>
        <w:t xml:space="preserve"> </w:t>
      </w:r>
      <w:r w:rsidR="0008763D">
        <w:rPr>
          <w:rFonts w:ascii="Noto Sans" w:hAnsi="Noto Sans"/>
          <w:i/>
          <w:sz w:val="22"/>
        </w:rPr>
        <w:t>Він</w:t>
      </w:r>
      <w:r w:rsidR="0008763D">
        <w:rPr>
          <w:rFonts w:ascii="Noto Sans" w:hAnsi="Noto Sans"/>
          <w:sz w:val="22"/>
        </w:rPr>
        <w:t xml:space="preserve"> важливий для нас, а не тому, що ми чогось від Нього хочемо. Те, </w:t>
      </w:r>
      <w:r w:rsidR="0008763D">
        <w:rPr>
          <w:rFonts w:ascii="Noto Sans" w:hAnsi="Noto Sans"/>
          <w:i/>
          <w:iCs/>
          <w:sz w:val="22"/>
        </w:rPr>
        <w:t>ким Він є</w:t>
      </w:r>
      <w:r>
        <w:rPr>
          <w:rFonts w:ascii="Noto Sans" w:hAnsi="Noto Sans"/>
          <w:sz w:val="22"/>
        </w:rPr>
        <w:t>, значно</w:t>
      </w:r>
      <w:r w:rsidR="0008763D">
        <w:rPr>
          <w:rFonts w:ascii="Noto Sans" w:hAnsi="Noto Sans"/>
          <w:sz w:val="22"/>
        </w:rPr>
        <w:t xml:space="preserve"> важливіше, ніж т</w:t>
      </w:r>
      <w:r w:rsidR="001F5874">
        <w:rPr>
          <w:rFonts w:ascii="Noto Sans" w:hAnsi="Noto Sans"/>
          <w:sz w:val="22"/>
        </w:rPr>
        <w:t>е, що Він нам дає. Передусім ми хочемо говорити з Богом</w:t>
      </w:r>
      <w:r w:rsidR="0008763D">
        <w:rPr>
          <w:rFonts w:ascii="Noto Sans" w:hAnsi="Noto Sans"/>
          <w:sz w:val="22"/>
        </w:rPr>
        <w:t xml:space="preserve">, щоб пізнавати Його. </w:t>
      </w:r>
      <w:r w:rsidR="001F5874">
        <w:rPr>
          <w:rFonts w:ascii="Noto Sans" w:hAnsi="Noto Sans"/>
          <w:sz w:val="22"/>
        </w:rPr>
        <w:t>Без Нього пріоритети зміщуються</w:t>
      </w:r>
      <w:r w:rsidR="0008763D">
        <w:rPr>
          <w:rFonts w:ascii="Noto Sans" w:hAnsi="Noto Sans"/>
          <w:sz w:val="22"/>
        </w:rPr>
        <w:t xml:space="preserve"> і наше життя позбавляється належної перспективи. Наше бажання пе</w:t>
      </w:r>
      <w:r w:rsidR="001F5874">
        <w:rPr>
          <w:rFonts w:ascii="Noto Sans" w:hAnsi="Noto Sans"/>
          <w:sz w:val="22"/>
        </w:rPr>
        <w:t>ребувати з Богом</w:t>
      </w:r>
      <w:r>
        <w:rPr>
          <w:rFonts w:ascii="Noto Sans" w:hAnsi="Noto Sans"/>
          <w:sz w:val="22"/>
        </w:rPr>
        <w:t xml:space="preserve"> має бути сильніше</w:t>
      </w:r>
      <w:r w:rsidR="001F5874">
        <w:rPr>
          <w:rFonts w:ascii="Noto Sans" w:hAnsi="Noto Sans"/>
          <w:sz w:val="22"/>
        </w:rPr>
        <w:t xml:space="preserve"> за в</w:t>
      </w:r>
      <w:r w:rsidR="0008763D">
        <w:rPr>
          <w:rFonts w:ascii="Noto Sans" w:hAnsi="Noto Sans"/>
          <w:sz w:val="22"/>
        </w:rPr>
        <w:t>се, що ми можемо попросити. Основою справжньої молитви стає Його присутність і те, ким Він є.</w:t>
      </w:r>
    </w:p>
    <w:p w14:paraId="1F1057A2" w14:textId="457D0656" w:rsidR="00796295" w:rsidRPr="00F52887" w:rsidRDefault="00796295" w:rsidP="00796295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Молитва, зосереджена на Богові, перетворює нас</w:t>
      </w:r>
    </w:p>
    <w:p w14:paraId="0FEA1638" w14:textId="4B4B1593" w:rsidR="0008763D" w:rsidRPr="0008763D" w:rsidRDefault="00936481" w:rsidP="0008763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Молитва згідно з</w:t>
      </w:r>
      <w:r w:rsidR="0008763D">
        <w:rPr>
          <w:rFonts w:ascii="Noto Sans" w:hAnsi="Noto Sans"/>
          <w:sz w:val="22"/>
        </w:rPr>
        <w:t xml:space="preserve"> Божою волею </w:t>
      </w:r>
      <w:r w:rsidR="001F5874">
        <w:rPr>
          <w:rFonts w:ascii="Noto Sans" w:hAnsi="Noto Sans"/>
          <w:sz w:val="22"/>
        </w:rPr>
        <w:t>роз</w:t>
      </w:r>
      <w:r w:rsidR="0008763D">
        <w:rPr>
          <w:rFonts w:ascii="Noto Sans" w:hAnsi="Noto Sans"/>
          <w:sz w:val="22"/>
        </w:rPr>
        <w:t>почина</w:t>
      </w:r>
      <w:r>
        <w:rPr>
          <w:rFonts w:ascii="Noto Sans" w:hAnsi="Noto Sans"/>
          <w:sz w:val="22"/>
        </w:rPr>
        <w:t>ється з бажання перебувати з Господом</w:t>
      </w:r>
      <w:r w:rsidR="0008763D">
        <w:rPr>
          <w:rFonts w:ascii="Noto Sans" w:hAnsi="Noto Sans"/>
          <w:sz w:val="22"/>
        </w:rPr>
        <w:t>. Вона не починається з наши</w:t>
      </w:r>
      <w:r w:rsidR="001F5874">
        <w:rPr>
          <w:rFonts w:ascii="Noto Sans" w:hAnsi="Noto Sans"/>
          <w:sz w:val="22"/>
        </w:rPr>
        <w:t>х власних бажань і запитів. Якщо</w:t>
      </w:r>
      <w:r w:rsidR="0008763D">
        <w:rPr>
          <w:rFonts w:ascii="Noto Sans" w:hAnsi="Noto Sans"/>
          <w:sz w:val="22"/>
        </w:rPr>
        <w:t xml:space="preserve"> наші молитовні прох</w:t>
      </w:r>
      <w:r>
        <w:rPr>
          <w:rFonts w:ascii="Noto Sans" w:hAnsi="Noto Sans"/>
          <w:sz w:val="22"/>
        </w:rPr>
        <w:t>ання не ґрунтуються на взаєминах</w:t>
      </w:r>
      <w:r w:rsidR="00546F94">
        <w:rPr>
          <w:rFonts w:ascii="Noto Sans" w:hAnsi="Noto Sans"/>
          <w:sz w:val="22"/>
        </w:rPr>
        <w:t xml:space="preserve"> і</w:t>
      </w:r>
      <w:r w:rsidR="0008763D">
        <w:rPr>
          <w:rFonts w:ascii="Noto Sans" w:hAnsi="Noto Sans"/>
          <w:sz w:val="22"/>
        </w:rPr>
        <w:t xml:space="preserve"> любові </w:t>
      </w:r>
      <w:r w:rsidR="00546F94">
        <w:rPr>
          <w:rFonts w:ascii="Noto Sans" w:hAnsi="Noto Sans"/>
          <w:sz w:val="22"/>
        </w:rPr>
        <w:t>до</w:t>
      </w:r>
      <w:r w:rsidR="001F5874">
        <w:rPr>
          <w:rFonts w:ascii="Noto Sans" w:hAnsi="Noto Sans"/>
          <w:sz w:val="22"/>
        </w:rPr>
        <w:t xml:space="preserve"> Бога</w:t>
      </w:r>
      <w:r w:rsidR="0008763D">
        <w:rPr>
          <w:rFonts w:ascii="Noto Sans" w:hAnsi="Noto Sans"/>
          <w:sz w:val="22"/>
        </w:rPr>
        <w:t xml:space="preserve">, вони зосереджуються на нас самих замість </w:t>
      </w:r>
      <w:r w:rsidR="00D31573">
        <w:rPr>
          <w:rFonts w:ascii="Noto Sans" w:hAnsi="Noto Sans"/>
          <w:sz w:val="22"/>
        </w:rPr>
        <w:t>Господа</w:t>
      </w:r>
      <w:r w:rsidR="0008763D">
        <w:rPr>
          <w:rFonts w:ascii="Noto Sans" w:hAnsi="Noto Sans"/>
          <w:sz w:val="22"/>
        </w:rPr>
        <w:t xml:space="preserve"> та Його волі. Коли ми усвідомимо, що в осно</w:t>
      </w:r>
      <w:r>
        <w:rPr>
          <w:rFonts w:ascii="Noto Sans" w:hAnsi="Noto Sans"/>
          <w:sz w:val="22"/>
        </w:rPr>
        <w:t>ві молитви лежать наші взаємини</w:t>
      </w:r>
      <w:r w:rsidR="001F5874">
        <w:rPr>
          <w:rFonts w:ascii="Noto Sans" w:hAnsi="Noto Sans"/>
          <w:sz w:val="22"/>
        </w:rPr>
        <w:t xml:space="preserve"> з Богом, у наших проханнях змістяться</w:t>
      </w:r>
      <w:r w:rsidR="0008763D">
        <w:rPr>
          <w:rFonts w:ascii="Noto Sans" w:hAnsi="Noto Sans"/>
          <w:sz w:val="22"/>
        </w:rPr>
        <w:t xml:space="preserve"> акце</w:t>
      </w:r>
      <w:r w:rsidR="001F5874">
        <w:rPr>
          <w:rFonts w:ascii="Noto Sans" w:hAnsi="Noto Sans"/>
          <w:sz w:val="22"/>
        </w:rPr>
        <w:t>нти. Ми будемо</w:t>
      </w:r>
      <w:r>
        <w:rPr>
          <w:rFonts w:ascii="Noto Sans" w:hAnsi="Noto Sans"/>
          <w:sz w:val="22"/>
        </w:rPr>
        <w:t xml:space="preserve"> роздумувати й</w:t>
      </w:r>
      <w:r w:rsidR="0008763D">
        <w:rPr>
          <w:rFonts w:ascii="Noto Sans" w:hAnsi="Noto Sans"/>
          <w:sz w:val="22"/>
        </w:rPr>
        <w:t xml:space="preserve"> моли</w:t>
      </w:r>
      <w:r w:rsidR="00D65D04">
        <w:rPr>
          <w:rFonts w:ascii="Noto Sans" w:hAnsi="Noto Sans"/>
          <w:sz w:val="22"/>
        </w:rPr>
        <w:t>тися з Божої перспективи. Ми будемо</w:t>
      </w:r>
      <w:r w:rsidR="0008763D">
        <w:rPr>
          <w:rFonts w:ascii="Noto Sans" w:hAnsi="Noto Sans"/>
          <w:sz w:val="22"/>
        </w:rPr>
        <w:t xml:space="preserve"> бачити свої запити, бажання, прагнення та все наше життя з</w:t>
      </w:r>
      <w:r>
        <w:rPr>
          <w:rFonts w:ascii="Noto Sans" w:hAnsi="Noto Sans"/>
          <w:sz w:val="22"/>
        </w:rPr>
        <w:t xml:space="preserve"> Його погляду</w:t>
      </w:r>
      <w:r w:rsidR="0008763D">
        <w:rPr>
          <w:rFonts w:ascii="Noto Sans" w:hAnsi="Noto Sans"/>
          <w:sz w:val="22"/>
        </w:rPr>
        <w:t>. Така перспектива облагороджує молитву. Якщо при</w:t>
      </w:r>
      <w:r>
        <w:rPr>
          <w:rFonts w:ascii="Noto Sans" w:hAnsi="Noto Sans"/>
          <w:sz w:val="22"/>
        </w:rPr>
        <w:t>брати з молитви аспект взаємин</w:t>
      </w:r>
      <w:r w:rsidR="0008763D">
        <w:rPr>
          <w:rFonts w:ascii="Noto Sans" w:hAnsi="Noto Sans"/>
          <w:sz w:val="22"/>
        </w:rPr>
        <w:t>, вона стан</w:t>
      </w:r>
      <w:r>
        <w:rPr>
          <w:rFonts w:ascii="Noto Sans" w:hAnsi="Noto Sans"/>
          <w:sz w:val="22"/>
        </w:rPr>
        <w:t>е односторонньою, егоїстичною і</w:t>
      </w:r>
      <w:r w:rsidR="0008763D">
        <w:rPr>
          <w:rFonts w:ascii="Noto Sans" w:hAnsi="Noto Sans"/>
          <w:sz w:val="22"/>
        </w:rPr>
        <w:t xml:space="preserve"> хибною. Молитва, зосереджена на Б</w:t>
      </w:r>
      <w:r>
        <w:rPr>
          <w:rFonts w:ascii="Noto Sans" w:hAnsi="Noto Sans"/>
          <w:sz w:val="22"/>
        </w:rPr>
        <w:t>огові, звільняє думки від егоїзму</w:t>
      </w:r>
      <w:r w:rsidR="0008763D">
        <w:rPr>
          <w:rFonts w:ascii="Noto Sans" w:hAnsi="Noto Sans"/>
          <w:sz w:val="22"/>
        </w:rPr>
        <w:t>. Вона дає змогу стати чесними</w:t>
      </w:r>
      <w:r>
        <w:rPr>
          <w:rFonts w:ascii="Noto Sans" w:hAnsi="Noto Sans"/>
          <w:sz w:val="22"/>
        </w:rPr>
        <w:t xml:space="preserve"> з Богом. У світлі Його любові та</w:t>
      </w:r>
      <w:r w:rsidR="0008763D">
        <w:rPr>
          <w:rFonts w:ascii="Noto Sans" w:hAnsi="Noto Sans"/>
          <w:sz w:val="22"/>
        </w:rPr>
        <w:t xml:space="preserve"> святості ми починаємо бачити </w:t>
      </w:r>
      <w:r w:rsidR="00D65D04">
        <w:rPr>
          <w:rFonts w:ascii="Noto Sans" w:hAnsi="Noto Sans"/>
          <w:sz w:val="22"/>
        </w:rPr>
        <w:t>себе по-іншому. Справжньою метою</w:t>
      </w:r>
      <w:r w:rsidR="0008763D">
        <w:rPr>
          <w:rFonts w:ascii="Noto Sans" w:hAnsi="Noto Sans"/>
          <w:sz w:val="22"/>
        </w:rPr>
        <w:t xml:space="preserve"> молитви є не виконання наших</w:t>
      </w:r>
      <w:r>
        <w:rPr>
          <w:rFonts w:ascii="Noto Sans" w:hAnsi="Noto Sans"/>
          <w:sz w:val="22"/>
        </w:rPr>
        <w:t xml:space="preserve"> бажань, а поглиблення взаємин </w:t>
      </w:r>
      <w:r w:rsidR="0008763D">
        <w:rPr>
          <w:rFonts w:ascii="Noto Sans" w:hAnsi="Noto Sans"/>
          <w:sz w:val="22"/>
        </w:rPr>
        <w:t xml:space="preserve">з Господом, які змінюють наше життя. Бога </w:t>
      </w:r>
      <w:r>
        <w:rPr>
          <w:rFonts w:ascii="Noto Sans" w:hAnsi="Noto Sans"/>
          <w:sz w:val="22"/>
        </w:rPr>
        <w:t>легко просити</w:t>
      </w:r>
      <w:r w:rsidR="008D5508">
        <w:rPr>
          <w:rFonts w:ascii="Noto Sans" w:hAnsi="Noto Sans"/>
          <w:sz w:val="22"/>
        </w:rPr>
        <w:t xml:space="preserve"> </w:t>
      </w:r>
      <w:r w:rsidR="0008763D">
        <w:rPr>
          <w:rFonts w:ascii="Noto Sans" w:hAnsi="Noto Sans"/>
          <w:sz w:val="22"/>
        </w:rPr>
        <w:t xml:space="preserve">про щось перед тим, як насолодитися Його товариством. </w:t>
      </w:r>
    </w:p>
    <w:p w14:paraId="2263240F" w14:textId="56B38BF0" w:rsidR="0008763D" w:rsidRPr="0008763D" w:rsidRDefault="0008763D" w:rsidP="0008763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Коли ми свідомо направляємо дум</w:t>
      </w:r>
      <w:r w:rsidR="00936481">
        <w:rPr>
          <w:rFonts w:ascii="Noto Sans" w:hAnsi="Noto Sans"/>
          <w:sz w:val="22"/>
        </w:rPr>
        <w:t>ки на характер Бога, Його риси й чудеса, які Він може здійснити</w:t>
      </w:r>
      <w:r w:rsidR="00D65D04">
        <w:rPr>
          <w:rFonts w:ascii="Noto Sans" w:hAnsi="Noto Sans"/>
          <w:sz w:val="22"/>
        </w:rPr>
        <w:t>;</w:t>
      </w:r>
      <w:r>
        <w:rPr>
          <w:rFonts w:ascii="Noto Sans" w:hAnsi="Noto Sans"/>
          <w:sz w:val="22"/>
        </w:rPr>
        <w:t xml:space="preserve"> коли висловлюємо наше захоплення, молитва духовно </w:t>
      </w:r>
      <w:r w:rsidR="00936481">
        <w:rPr>
          <w:rFonts w:ascii="Noto Sans" w:hAnsi="Noto Sans"/>
          <w:sz w:val="22"/>
        </w:rPr>
        <w:t>оживає, наповнюється прославленням</w:t>
      </w:r>
      <w:r>
        <w:rPr>
          <w:rFonts w:ascii="Noto Sans" w:hAnsi="Noto Sans"/>
          <w:sz w:val="22"/>
        </w:rPr>
        <w:t xml:space="preserve"> і благоговінням. </w:t>
      </w:r>
      <w:r w:rsidR="009954AA">
        <w:rPr>
          <w:rFonts w:ascii="Noto Sans" w:hAnsi="Noto Sans"/>
          <w:sz w:val="22"/>
        </w:rPr>
        <w:t>Вона</w:t>
      </w:r>
      <w:r>
        <w:rPr>
          <w:rFonts w:ascii="Noto Sans" w:hAnsi="Noto Sans"/>
          <w:sz w:val="22"/>
        </w:rPr>
        <w:t xml:space="preserve"> вже зосередж</w:t>
      </w:r>
      <w:r w:rsidR="009954AA">
        <w:rPr>
          <w:rFonts w:ascii="Noto Sans" w:hAnsi="Noto Sans"/>
          <w:sz w:val="22"/>
        </w:rPr>
        <w:t>ена</w:t>
      </w:r>
      <w:r>
        <w:rPr>
          <w:rFonts w:ascii="Noto Sans" w:hAnsi="Noto Sans"/>
          <w:sz w:val="22"/>
        </w:rPr>
        <w:t xml:space="preserve"> не на проблем</w:t>
      </w:r>
      <w:r w:rsidR="00936481">
        <w:rPr>
          <w:rFonts w:ascii="Noto Sans" w:hAnsi="Noto Sans"/>
          <w:sz w:val="22"/>
        </w:rPr>
        <w:t>ах, а на Богові, Який може задовольнити всі наші потреб</w:t>
      </w:r>
      <w:r>
        <w:rPr>
          <w:rFonts w:ascii="Noto Sans" w:hAnsi="Noto Sans"/>
          <w:sz w:val="22"/>
        </w:rPr>
        <w:t>и. Така молитва підносить нас у Його присутність.</w:t>
      </w:r>
      <w:r w:rsidR="00D65D04">
        <w:rPr>
          <w:rFonts w:ascii="Noto Sans" w:hAnsi="Noto Sans"/>
          <w:sz w:val="22"/>
        </w:rPr>
        <w:t xml:space="preserve"> Вона не змінює Бога, але перетворює</w:t>
      </w:r>
      <w:r>
        <w:rPr>
          <w:rFonts w:ascii="Noto Sans" w:hAnsi="Noto Sans"/>
          <w:sz w:val="22"/>
        </w:rPr>
        <w:t xml:space="preserve"> нас. Чому б нам не почати молитися саме так? Це змінить наше життя.</w:t>
      </w:r>
    </w:p>
    <w:p w14:paraId="08956A6C" w14:textId="4D23FBAC" w:rsidR="009454A1" w:rsidRPr="00230BC7" w:rsidRDefault="00936481" w:rsidP="007C2E7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Звершимо спільну молитву</w:t>
      </w:r>
      <w:r w:rsidR="00C56523">
        <w:rPr>
          <w:rFonts w:ascii="Noto Sans" w:hAnsi="Noto Sans"/>
          <w:sz w:val="22"/>
        </w:rPr>
        <w:t>.</w:t>
      </w:r>
    </w:p>
    <w:p w14:paraId="604A60F8" w14:textId="77777777" w:rsidR="00404B0A" w:rsidRDefault="00404B0A">
      <w:pPr>
        <w:rPr>
          <w:rFonts w:ascii="Noto Sans" w:hAnsi="Noto Sans"/>
          <w:b/>
          <w:sz w:val="24"/>
          <w:szCs w:val="24"/>
        </w:rPr>
      </w:pPr>
      <w:r>
        <w:br w:type="page"/>
      </w:r>
    </w:p>
    <w:p w14:paraId="0D85BFF5" w14:textId="7B860A69" w:rsidR="003709F9" w:rsidRPr="004C76A7" w:rsidRDefault="000C5995" w:rsidP="004C76A7">
      <w:pPr>
        <w:pStyle w:val="3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Час для молитви (30–45 хвилин)</w:t>
      </w:r>
    </w:p>
    <w:p w14:paraId="4A24FF04" w14:textId="0DF3EB24" w:rsidR="00A24C9B" w:rsidRPr="004C76A7" w:rsidRDefault="00936481">
      <w:pPr>
        <w:pStyle w:val="3"/>
        <w:spacing w:before="240" w:after="120"/>
        <w:rPr>
          <w:sz w:val="23"/>
          <w:szCs w:val="23"/>
        </w:rPr>
      </w:pPr>
      <w:r>
        <w:rPr>
          <w:sz w:val="23"/>
          <w:szCs w:val="23"/>
        </w:rPr>
        <w:t xml:space="preserve">Молитва на підставі Божого Слова — </w:t>
      </w:r>
      <w:proofErr w:type="spellStart"/>
      <w:r>
        <w:rPr>
          <w:sz w:val="23"/>
          <w:szCs w:val="23"/>
        </w:rPr>
        <w:t>Матв</w:t>
      </w:r>
      <w:proofErr w:type="spellEnd"/>
      <w:r w:rsidR="004554B4">
        <w:rPr>
          <w:sz w:val="23"/>
          <w:szCs w:val="23"/>
        </w:rPr>
        <w:t>. 6:9, 10</w:t>
      </w:r>
    </w:p>
    <w:p w14:paraId="62CE9496" w14:textId="5ED4478C" w:rsidR="00252958" w:rsidRDefault="00796295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«Тому-то моліться так: Отче наш, Який на небесах, нехай святиться Ім’я Твоє, нехай прийде Царство Твоє, нехай буде воля Твоя, як на небі, так і на землі».</w:t>
      </w:r>
    </w:p>
    <w:p w14:paraId="2148062E" w14:textId="77777777" w:rsidR="00796295" w:rsidRPr="00230BC7" w:rsidRDefault="00796295" w:rsidP="007C2E7D">
      <w:pPr>
        <w:jc w:val="both"/>
        <w:rPr>
          <w:rFonts w:ascii="Noto Sans" w:hAnsi="Noto Sans"/>
          <w:b/>
          <w:sz w:val="22"/>
          <w:szCs w:val="22"/>
        </w:rPr>
      </w:pPr>
    </w:p>
    <w:p w14:paraId="52C624BC" w14:textId="74F4AC4C" w:rsidR="00F52887" w:rsidRPr="00230BC7" w:rsidRDefault="00F52887" w:rsidP="007C2E7D">
      <w:pPr>
        <w:jc w:val="both"/>
        <w:rPr>
          <w:rFonts w:ascii="Noto Sans" w:hAnsi="Noto Sans"/>
          <w:b/>
          <w:bCs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«Отче наш, Який на небесах, нехай святиться Ім’я Твоє»</w:t>
      </w:r>
    </w:p>
    <w:p w14:paraId="161CA7AE" w14:textId="36999F42" w:rsidR="005316E2" w:rsidRPr="00230BC7" w:rsidRDefault="00936481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Наш добрий Небесний Отче</w:t>
      </w:r>
      <w:r w:rsidR="00252958">
        <w:rPr>
          <w:rFonts w:ascii="Noto Sans" w:hAnsi="Noto Sans"/>
          <w:i/>
          <w:iCs/>
          <w:sz w:val="22"/>
          <w:szCs w:val="22"/>
        </w:rPr>
        <w:t>, Ти є наш</w:t>
      </w:r>
      <w:r w:rsidR="00D65D04">
        <w:rPr>
          <w:rFonts w:ascii="Noto Sans" w:hAnsi="Noto Sans"/>
          <w:i/>
          <w:iCs/>
          <w:sz w:val="22"/>
          <w:szCs w:val="22"/>
        </w:rPr>
        <w:t>им</w:t>
      </w:r>
      <w:r w:rsidR="00252958">
        <w:rPr>
          <w:rFonts w:ascii="Noto Sans" w:hAnsi="Noto Sans"/>
          <w:i/>
          <w:iCs/>
          <w:sz w:val="22"/>
          <w:szCs w:val="22"/>
        </w:rPr>
        <w:t xml:space="preserve"> Бог</w:t>
      </w:r>
      <w:r w:rsidR="00D65D04">
        <w:rPr>
          <w:rFonts w:ascii="Noto Sans" w:hAnsi="Noto Sans"/>
          <w:i/>
          <w:iCs/>
          <w:sz w:val="22"/>
          <w:szCs w:val="22"/>
        </w:rPr>
        <w:t>ом</w:t>
      </w:r>
      <w:r w:rsidR="00252958">
        <w:rPr>
          <w:rFonts w:ascii="Noto Sans" w:hAnsi="Noto Sans"/>
          <w:i/>
          <w:iCs/>
          <w:sz w:val="22"/>
          <w:szCs w:val="22"/>
        </w:rPr>
        <w:t>. Ти всемогутній, всезнаючий, чудовий і величний. Ти прекрасний і дивовижний. Ти є Істина, Правед</w:t>
      </w:r>
      <w:r>
        <w:rPr>
          <w:rFonts w:ascii="Noto Sans" w:hAnsi="Noto Sans"/>
          <w:i/>
          <w:iCs/>
          <w:sz w:val="22"/>
          <w:szCs w:val="22"/>
        </w:rPr>
        <w:t>ність і Любов. Ми бажаємо глибше</w:t>
      </w:r>
      <w:r w:rsidR="00252958">
        <w:rPr>
          <w:rFonts w:ascii="Noto Sans" w:hAnsi="Noto Sans"/>
          <w:i/>
          <w:iCs/>
          <w:sz w:val="22"/>
          <w:szCs w:val="22"/>
        </w:rPr>
        <w:t xml:space="preserve"> пізнати Тебе. Ми хочемо щодня цінувати Твої риси, Твою всемогутність, Твій характер і Твою волю. Звільни нас від егоїзму </w:t>
      </w:r>
      <w:r w:rsidR="000D6C48">
        <w:rPr>
          <w:rFonts w:ascii="Noto Sans" w:hAnsi="Noto Sans"/>
          <w:i/>
          <w:iCs/>
          <w:sz w:val="22"/>
          <w:szCs w:val="22"/>
        </w:rPr>
        <w:t>та</w:t>
      </w:r>
      <w:r w:rsidR="00252958">
        <w:rPr>
          <w:rFonts w:ascii="Noto Sans" w:hAnsi="Noto Sans"/>
          <w:i/>
          <w:iCs/>
          <w:sz w:val="22"/>
          <w:szCs w:val="22"/>
        </w:rPr>
        <w:t xml:space="preserve"> зроби так, щоб наші молитви були зосереджені на Тобі. Амінь.</w:t>
      </w:r>
    </w:p>
    <w:p w14:paraId="545558B4" w14:textId="77777777" w:rsidR="00F52887" w:rsidRPr="00230BC7" w:rsidRDefault="00F52887" w:rsidP="007C2E7D">
      <w:pPr>
        <w:jc w:val="both"/>
        <w:rPr>
          <w:rFonts w:ascii="Noto Sans" w:hAnsi="Noto Sans"/>
          <w:i/>
          <w:sz w:val="22"/>
          <w:szCs w:val="22"/>
        </w:rPr>
      </w:pPr>
    </w:p>
    <w:p w14:paraId="645977FB" w14:textId="045DC6BC" w:rsidR="005316E2" w:rsidRPr="00230BC7" w:rsidRDefault="00F52887" w:rsidP="007C2E7D">
      <w:pPr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«Нехай прийде Царство Твоє, нехай буде воля Твоя»</w:t>
      </w:r>
    </w:p>
    <w:p w14:paraId="2219600C" w14:textId="09C72D7A" w:rsidR="001A69A9" w:rsidRDefault="00796295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Господи, Твоє Царство — це єдина держава,</w:t>
      </w:r>
      <w:r w:rsidR="00936481">
        <w:rPr>
          <w:rFonts w:ascii="Noto Sans" w:hAnsi="Noto Sans"/>
          <w:i/>
          <w:iCs/>
          <w:sz w:val="22"/>
          <w:szCs w:val="22"/>
        </w:rPr>
        <w:t xml:space="preserve"> якій ми хочемо присягнути на</w:t>
      </w:r>
      <w:r>
        <w:rPr>
          <w:rFonts w:ascii="Noto Sans" w:hAnsi="Noto Sans"/>
          <w:i/>
          <w:iCs/>
          <w:sz w:val="22"/>
          <w:szCs w:val="22"/>
        </w:rPr>
        <w:t xml:space="preserve"> вірність. Ти царюєш у любові, істині, справедливості та </w:t>
      </w:r>
      <w:r w:rsidR="00936481">
        <w:rPr>
          <w:rFonts w:ascii="Noto Sans" w:hAnsi="Noto Sans"/>
          <w:i/>
          <w:iCs/>
          <w:sz w:val="22"/>
          <w:szCs w:val="22"/>
        </w:rPr>
        <w:t>праведності. Наші ідеї, плани й</w:t>
      </w:r>
      <w:r>
        <w:rPr>
          <w:rFonts w:ascii="Noto Sans" w:hAnsi="Noto Sans"/>
          <w:i/>
          <w:iCs/>
          <w:sz w:val="22"/>
          <w:szCs w:val="22"/>
        </w:rPr>
        <w:t xml:space="preserve"> методи недосконалі, але Твоя воля завжди дос</w:t>
      </w:r>
      <w:r w:rsidR="00D65D04">
        <w:rPr>
          <w:rFonts w:ascii="Noto Sans" w:hAnsi="Noto Sans"/>
          <w:i/>
          <w:iCs/>
          <w:sz w:val="22"/>
          <w:szCs w:val="22"/>
        </w:rPr>
        <w:t>конала. Нехай Твоє Царство розбудовується</w:t>
      </w:r>
      <w:bookmarkStart w:id="0" w:name="_GoBack"/>
      <w:bookmarkEnd w:id="0"/>
      <w:r>
        <w:rPr>
          <w:rFonts w:ascii="Noto Sans" w:hAnsi="Noto Sans"/>
          <w:i/>
          <w:iCs/>
          <w:sz w:val="22"/>
          <w:szCs w:val="22"/>
        </w:rPr>
        <w:t xml:space="preserve"> в наших серцях </w:t>
      </w:r>
      <w:r w:rsidR="00936481">
        <w:rPr>
          <w:rFonts w:ascii="Noto Sans" w:hAnsi="Noto Sans"/>
          <w:i/>
          <w:iCs/>
          <w:sz w:val="22"/>
          <w:szCs w:val="22"/>
        </w:rPr>
        <w:t>і нашому житті. Відкрий нам, ким</w:t>
      </w:r>
      <w:r>
        <w:rPr>
          <w:rFonts w:ascii="Noto Sans" w:hAnsi="Noto Sans"/>
          <w:i/>
          <w:iCs/>
          <w:sz w:val="22"/>
          <w:szCs w:val="22"/>
        </w:rPr>
        <w:t xml:space="preserve"> Ти є. Амінь.</w:t>
      </w:r>
    </w:p>
    <w:p w14:paraId="682FB657" w14:textId="77777777" w:rsidR="001A69A9" w:rsidRDefault="001A69A9" w:rsidP="007C2E7D">
      <w:pPr>
        <w:jc w:val="both"/>
        <w:rPr>
          <w:rFonts w:ascii="Noto Sans" w:hAnsi="Noto Sans"/>
          <w:i/>
          <w:iCs/>
          <w:sz w:val="22"/>
          <w:szCs w:val="22"/>
        </w:rPr>
      </w:pPr>
    </w:p>
    <w:p w14:paraId="591C4495" w14:textId="77777777" w:rsidR="00936481" w:rsidRPr="00936481" w:rsidRDefault="00936481" w:rsidP="00936481">
      <w:pPr>
        <w:spacing w:before="240" w:after="120"/>
        <w:jc w:val="both"/>
        <w:outlineLvl w:val="2"/>
        <w:rPr>
          <w:rFonts w:ascii="Noto Sans" w:eastAsia="MS Mincho" w:hAnsi="Noto Sans" w:cs="Times New Roman"/>
          <w:b/>
          <w:sz w:val="23"/>
          <w:szCs w:val="23"/>
        </w:rPr>
      </w:pPr>
      <w:r w:rsidRPr="00936481">
        <w:rPr>
          <w:rFonts w:ascii="Noto Sans" w:eastAsia="MS Mincho" w:hAnsi="Noto Sans" w:cs="Times New Roman"/>
          <w:b/>
          <w:sz w:val="23"/>
          <w:szCs w:val="23"/>
        </w:rPr>
        <w:t>Додаткові рекомендації</w:t>
      </w:r>
    </w:p>
    <w:p w14:paraId="2C7FE75D" w14:textId="336C78B7" w:rsidR="00936481" w:rsidRPr="00936481" w:rsidRDefault="00936481" w:rsidP="00936481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</w:rPr>
      </w:pPr>
      <w:r w:rsidRPr="00936481">
        <w:rPr>
          <w:rFonts w:ascii="Noto Sans" w:eastAsia="MS Mincho" w:hAnsi="Noto Sans" w:cs="Times New Roman"/>
          <w:b/>
          <w:bCs/>
          <w:color w:val="000000"/>
          <w:sz w:val="22"/>
          <w:szCs w:val="22"/>
        </w:rPr>
        <w:t>Подяка та прославлення.</w:t>
      </w:r>
      <w:r w:rsidRPr="00936481">
        <w:rPr>
          <w:rFonts w:ascii="Noto Sans" w:eastAsia="MS Mincho" w:hAnsi="Noto Sans" w:cs="Times New Roman"/>
          <w:bCs/>
          <w:color w:val="000000"/>
          <w:sz w:val="22"/>
          <w:szCs w:val="22"/>
        </w:rPr>
        <w:t xml:space="preserve"> Подякуйте Богові за отримані</w:t>
      </w:r>
      <w:r w:rsidR="00D65D04">
        <w:rPr>
          <w:rFonts w:ascii="Noto Sans" w:eastAsia="MS Mincho" w:hAnsi="Noto Sans" w:cs="Times New Roman"/>
          <w:bCs/>
          <w:color w:val="000000"/>
          <w:sz w:val="22"/>
          <w:szCs w:val="22"/>
        </w:rPr>
        <w:t xml:space="preserve"> благословення та </w:t>
      </w:r>
      <w:proofErr w:type="spellStart"/>
      <w:r w:rsidR="00D65D04">
        <w:rPr>
          <w:rFonts w:ascii="Noto Sans" w:eastAsia="MS Mincho" w:hAnsi="Noto Sans" w:cs="Times New Roman"/>
          <w:bCs/>
          <w:color w:val="000000"/>
          <w:sz w:val="22"/>
          <w:szCs w:val="22"/>
        </w:rPr>
        <w:t>прославте</w:t>
      </w:r>
      <w:proofErr w:type="spellEnd"/>
      <w:r w:rsidR="00D65D04">
        <w:rPr>
          <w:rFonts w:ascii="Noto Sans" w:eastAsia="MS Mincho" w:hAnsi="Noto Sans" w:cs="Times New Roman"/>
          <w:bCs/>
          <w:color w:val="000000"/>
          <w:sz w:val="22"/>
          <w:szCs w:val="22"/>
        </w:rPr>
        <w:t xml:space="preserve"> Господа</w:t>
      </w:r>
      <w:r w:rsidRPr="00936481">
        <w:rPr>
          <w:rFonts w:ascii="Noto Sans" w:eastAsia="MS Mincho" w:hAnsi="Noto Sans" w:cs="Times New Roman"/>
          <w:bCs/>
          <w:color w:val="000000"/>
          <w:sz w:val="22"/>
          <w:szCs w:val="22"/>
        </w:rPr>
        <w:t xml:space="preserve"> за Його милість.</w:t>
      </w:r>
    </w:p>
    <w:p w14:paraId="41DBAF74" w14:textId="77777777" w:rsidR="00936481" w:rsidRPr="00936481" w:rsidRDefault="00936481" w:rsidP="00936481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</w:rPr>
      </w:pPr>
      <w:r w:rsidRPr="00936481">
        <w:rPr>
          <w:rFonts w:ascii="Noto Sans" w:eastAsia="MS Mincho" w:hAnsi="Noto Sans" w:cs="Times New Roman"/>
          <w:b/>
          <w:bCs/>
          <w:color w:val="000000"/>
          <w:sz w:val="22"/>
          <w:szCs w:val="22"/>
        </w:rPr>
        <w:t>Покаяння.</w:t>
      </w:r>
      <w:r w:rsidRPr="00936481">
        <w:rPr>
          <w:rFonts w:ascii="Noto Sans" w:eastAsia="MS Mincho" w:hAnsi="Noto Sans" w:cs="Times New Roman"/>
          <w:bCs/>
          <w:color w:val="000000"/>
          <w:sz w:val="22"/>
          <w:szCs w:val="22"/>
        </w:rPr>
        <w:t xml:space="preserve"> Приділіть кілька хвилин визнанню гріхів і подякуйте Богові за Його прощення.</w:t>
      </w:r>
    </w:p>
    <w:p w14:paraId="23E6D8B9" w14:textId="77777777" w:rsidR="00936481" w:rsidRPr="00936481" w:rsidRDefault="00936481" w:rsidP="00936481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</w:rPr>
      </w:pPr>
      <w:r w:rsidRPr="00936481">
        <w:rPr>
          <w:rFonts w:ascii="Noto Sans" w:eastAsia="MS Mincho" w:hAnsi="Noto Sans" w:cs="Times New Roman"/>
          <w:b/>
          <w:bCs/>
          <w:color w:val="000000"/>
          <w:sz w:val="22"/>
          <w:szCs w:val="22"/>
        </w:rPr>
        <w:t>Боже керівництво.</w:t>
      </w:r>
      <w:r w:rsidRPr="00936481">
        <w:rPr>
          <w:rFonts w:ascii="Noto Sans" w:eastAsia="MS Mincho" w:hAnsi="Noto Sans" w:cs="Times New Roman"/>
          <w:bCs/>
          <w:color w:val="000000"/>
          <w:sz w:val="22"/>
          <w:szCs w:val="22"/>
        </w:rPr>
        <w:t xml:space="preserve"> Попросіть Бога наділити вас мудрістю для розв’язання поточних проблем і прийняття рішень.</w:t>
      </w:r>
    </w:p>
    <w:p w14:paraId="6A14F40A" w14:textId="77777777" w:rsidR="00936481" w:rsidRPr="00936481" w:rsidRDefault="00936481" w:rsidP="00936481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</w:rPr>
      </w:pPr>
      <w:r w:rsidRPr="00936481">
        <w:rPr>
          <w:rFonts w:ascii="Noto Sans" w:eastAsia="MS Mincho" w:hAnsi="Noto Sans" w:cs="Times New Roman"/>
          <w:b/>
          <w:bCs/>
          <w:color w:val="000000"/>
          <w:sz w:val="22"/>
          <w:szCs w:val="22"/>
        </w:rPr>
        <w:t>Молитви за нашу Церкву.</w:t>
      </w:r>
      <w:r w:rsidRPr="00936481">
        <w:rPr>
          <w:rFonts w:ascii="Noto Sans" w:eastAsia="MS Mincho" w:hAnsi="Noto Sans" w:cs="Times New Roman"/>
          <w:bCs/>
          <w:color w:val="000000"/>
          <w:sz w:val="22"/>
          <w:szCs w:val="22"/>
        </w:rPr>
        <w:t xml:space="preserve"> Попросіть Бога благословити зусилля регіональних церковних організацій і Всесвітньої Церкви (див. молитовні прохання, представлені на окремому аркуші).</w:t>
      </w:r>
    </w:p>
    <w:p w14:paraId="40E324BC" w14:textId="77777777" w:rsidR="00936481" w:rsidRPr="00936481" w:rsidRDefault="00936481" w:rsidP="00936481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</w:rPr>
      </w:pPr>
      <w:r w:rsidRPr="00936481">
        <w:rPr>
          <w:rFonts w:ascii="Noto Sans" w:eastAsia="MS Mincho" w:hAnsi="Noto Sans" w:cs="Times New Roman"/>
          <w:b/>
          <w:bCs/>
          <w:color w:val="000000"/>
          <w:sz w:val="22"/>
          <w:szCs w:val="22"/>
        </w:rPr>
        <w:t>Молитовні прохання місцевих церков.</w:t>
      </w:r>
      <w:r w:rsidRPr="00936481">
        <w:rPr>
          <w:rFonts w:ascii="Noto Sans" w:eastAsia="MS Mincho" w:hAnsi="Noto Sans" w:cs="Times New Roman"/>
          <w:bCs/>
          <w:color w:val="000000"/>
          <w:sz w:val="22"/>
          <w:szCs w:val="22"/>
        </w:rPr>
        <w:t xml:space="preserve"> Помоліться про поточні потреби членів місцевих церков, їхніх сімей і сусідів.</w:t>
      </w:r>
    </w:p>
    <w:p w14:paraId="650518DC" w14:textId="77777777" w:rsidR="00936481" w:rsidRPr="00936481" w:rsidRDefault="00936481" w:rsidP="00936481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</w:rPr>
      </w:pPr>
      <w:r w:rsidRPr="00936481">
        <w:rPr>
          <w:rFonts w:ascii="Noto Sans" w:eastAsia="MS Mincho" w:hAnsi="Noto Sans" w:cs="Times New Roman"/>
          <w:b/>
          <w:bCs/>
          <w:color w:val="000000"/>
          <w:sz w:val="22"/>
          <w:szCs w:val="22"/>
        </w:rPr>
        <w:t xml:space="preserve">Розмова з Богом. </w:t>
      </w:r>
      <w:r w:rsidRPr="00936481">
        <w:rPr>
          <w:rFonts w:ascii="Noto Sans" w:eastAsia="MS Mincho" w:hAnsi="Noto Sans" w:cs="Times New Roman"/>
          <w:bCs/>
          <w:color w:val="000000"/>
          <w:sz w:val="22"/>
          <w:szCs w:val="22"/>
        </w:rPr>
        <w:t xml:space="preserve">Приділіть час, щоб почути Божий голос, подякуйте Йому та </w:t>
      </w:r>
      <w:proofErr w:type="spellStart"/>
      <w:r w:rsidRPr="00936481">
        <w:rPr>
          <w:rFonts w:ascii="Noto Sans" w:eastAsia="MS Mincho" w:hAnsi="Noto Sans" w:cs="Times New Roman"/>
          <w:bCs/>
          <w:color w:val="000000"/>
          <w:sz w:val="22"/>
          <w:szCs w:val="22"/>
        </w:rPr>
        <w:t>прославте</w:t>
      </w:r>
      <w:proofErr w:type="spellEnd"/>
      <w:r w:rsidRPr="00936481">
        <w:rPr>
          <w:rFonts w:ascii="Noto Sans" w:eastAsia="MS Mincho" w:hAnsi="Noto Sans" w:cs="Times New Roman"/>
          <w:bCs/>
          <w:color w:val="000000"/>
          <w:sz w:val="22"/>
          <w:szCs w:val="22"/>
        </w:rPr>
        <w:t xml:space="preserve"> Його співом.</w:t>
      </w:r>
    </w:p>
    <w:p w14:paraId="0F97A497" w14:textId="77777777" w:rsidR="00936481" w:rsidRPr="00936481" w:rsidRDefault="00936481" w:rsidP="00936481">
      <w:pPr>
        <w:jc w:val="both"/>
        <w:rPr>
          <w:rFonts w:ascii="Noto Sans" w:eastAsia="MS Mincho" w:hAnsi="Noto Sans" w:cs="Times New Roman"/>
          <w:b/>
          <w:bCs/>
          <w:color w:val="000000"/>
          <w:sz w:val="22"/>
          <w:szCs w:val="22"/>
        </w:rPr>
      </w:pPr>
    </w:p>
    <w:p w14:paraId="4791E136" w14:textId="77777777" w:rsidR="00936481" w:rsidRPr="00936481" w:rsidRDefault="00936481" w:rsidP="00936481">
      <w:pPr>
        <w:jc w:val="both"/>
        <w:rPr>
          <w:rFonts w:ascii="Noto Sans" w:eastAsia="MS Mincho" w:hAnsi="Noto Sans" w:cs="Times New Roman"/>
          <w:b/>
          <w:bCs/>
          <w:color w:val="000000"/>
          <w:sz w:val="22"/>
          <w:szCs w:val="22"/>
        </w:rPr>
      </w:pPr>
      <w:r w:rsidRPr="00936481">
        <w:rPr>
          <w:rFonts w:ascii="Noto Sans" w:eastAsia="MS Mincho" w:hAnsi="Noto Sans" w:cs="Times New Roman"/>
          <w:b/>
          <w:bCs/>
          <w:color w:val="000000"/>
          <w:sz w:val="22"/>
          <w:szCs w:val="22"/>
        </w:rPr>
        <w:t>Рекомендовані гімни для спільного співу</w:t>
      </w:r>
    </w:p>
    <w:p w14:paraId="69C86661" w14:textId="7B8C86CC" w:rsidR="007F6033" w:rsidRPr="00836E37" w:rsidRDefault="007F6033" w:rsidP="007C2E7D">
      <w:pPr>
        <w:pStyle w:val="3"/>
        <w:spacing w:before="240" w:after="120"/>
        <w:jc w:val="both"/>
        <w:rPr>
          <w:sz w:val="24"/>
          <w:szCs w:val="24"/>
        </w:rPr>
      </w:pPr>
    </w:p>
    <w:p w14:paraId="5CC87CC7" w14:textId="77777777" w:rsidR="004004A7" w:rsidRPr="0046649D" w:rsidRDefault="009C7626" w:rsidP="004C76A7">
      <w:pPr>
        <w:jc w:val="both"/>
        <w:rPr>
          <w:rFonts w:ascii="Noto Sans" w:hAnsi="Noto Sans"/>
          <w:sz w:val="22"/>
          <w:szCs w:val="22"/>
          <w:highlight w:val="yellow"/>
        </w:rPr>
      </w:pPr>
      <w:r w:rsidRPr="0046649D">
        <w:rPr>
          <w:rFonts w:ascii="Noto Sans" w:hAnsi="Noto Sans"/>
          <w:i/>
          <w:sz w:val="22"/>
          <w:szCs w:val="22"/>
          <w:highlight w:val="yellow"/>
        </w:rPr>
        <w:t xml:space="preserve">SDA </w:t>
      </w:r>
      <w:proofErr w:type="spellStart"/>
      <w:r w:rsidRPr="0046649D">
        <w:rPr>
          <w:rFonts w:ascii="Noto Sans" w:hAnsi="Noto Sans"/>
          <w:i/>
          <w:sz w:val="22"/>
          <w:szCs w:val="22"/>
          <w:highlight w:val="yellow"/>
        </w:rPr>
        <w:t>Hymnal</w:t>
      </w:r>
      <w:proofErr w:type="spellEnd"/>
      <w:r w:rsidRPr="0046649D">
        <w:rPr>
          <w:rFonts w:ascii="Noto Sans" w:hAnsi="Noto Sans"/>
          <w:i/>
          <w:sz w:val="22"/>
          <w:szCs w:val="22"/>
          <w:highlight w:val="yellow"/>
        </w:rPr>
        <w:t>:</w:t>
      </w:r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Holy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Holy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Holy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(#73);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How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Great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Thou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Art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(#86);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Sweet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Hour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of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Prayer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(#478)</w:t>
      </w:r>
    </w:p>
    <w:p w14:paraId="0697C4B6" w14:textId="44AE86CD" w:rsidR="00A4798B" w:rsidRPr="00230BC7" w:rsidRDefault="004004A7" w:rsidP="004C76A7">
      <w:pPr>
        <w:jc w:val="both"/>
        <w:rPr>
          <w:rFonts w:ascii="Noto Sans" w:hAnsi="Noto Sans"/>
          <w:sz w:val="22"/>
          <w:szCs w:val="22"/>
        </w:rPr>
      </w:pPr>
      <w:r w:rsidRPr="0046649D">
        <w:rPr>
          <w:rFonts w:ascii="Noto Sans" w:hAnsi="Noto Sans"/>
          <w:i/>
          <w:iCs/>
          <w:sz w:val="22"/>
          <w:szCs w:val="22"/>
          <w:highlight w:val="yellow"/>
        </w:rPr>
        <w:t>Інші пісні:</w:t>
      </w:r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Father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, I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Adore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You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His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Name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is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Wonderful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Is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He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Worthy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?;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Jesus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Name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Above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All</w:t>
      </w:r>
      <w:proofErr w:type="spellEnd"/>
      <w:r w:rsidRPr="0046649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46649D">
        <w:rPr>
          <w:rFonts w:ascii="Noto Sans" w:hAnsi="Noto Sans"/>
          <w:sz w:val="22"/>
          <w:szCs w:val="22"/>
          <w:highlight w:val="yellow"/>
        </w:rPr>
        <w:t>Names</w:t>
      </w:r>
      <w:proofErr w:type="spellEnd"/>
      <w:r>
        <w:rPr>
          <w:rFonts w:ascii="Noto Sans" w:hAnsi="Noto Sans"/>
          <w:sz w:val="22"/>
          <w:szCs w:val="22"/>
        </w:rPr>
        <w:t xml:space="preserve"> </w:t>
      </w:r>
    </w:p>
    <w:p w14:paraId="16475179" w14:textId="5CAE6CCF" w:rsidR="004529AE" w:rsidRPr="00CD6989" w:rsidRDefault="004529AE" w:rsidP="007C2E7D">
      <w:pPr>
        <w:tabs>
          <w:tab w:val="left" w:pos="3560"/>
        </w:tabs>
        <w:jc w:val="both"/>
      </w:pPr>
    </w:p>
    <w:sectPr w:rsidR="004529AE" w:rsidRPr="00CD6989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E339" w14:textId="77777777" w:rsidR="00FF34F0" w:rsidRDefault="00FF34F0" w:rsidP="008F106B">
      <w:r>
        <w:separator/>
      </w:r>
    </w:p>
  </w:endnote>
  <w:endnote w:type="continuationSeparator" w:id="0">
    <w:p w14:paraId="65EE7D9D" w14:textId="77777777" w:rsidR="00FF34F0" w:rsidRDefault="00FF34F0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09612" w14:textId="77777777" w:rsidR="00FF34F0" w:rsidRDefault="00FF34F0" w:rsidP="008F106B">
      <w:r>
        <w:separator/>
      </w:r>
    </w:p>
  </w:footnote>
  <w:footnote w:type="continuationSeparator" w:id="0">
    <w:p w14:paraId="7E3132B5" w14:textId="77777777" w:rsidR="00FF34F0" w:rsidRDefault="00FF34F0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7811"/>
    <w:rsid w:val="000332AE"/>
    <w:rsid w:val="00036F6C"/>
    <w:rsid w:val="00046D8D"/>
    <w:rsid w:val="000614CF"/>
    <w:rsid w:val="000703B7"/>
    <w:rsid w:val="000717AE"/>
    <w:rsid w:val="00075BC8"/>
    <w:rsid w:val="0008219B"/>
    <w:rsid w:val="00083F86"/>
    <w:rsid w:val="0008763D"/>
    <w:rsid w:val="00090CD4"/>
    <w:rsid w:val="000A04A3"/>
    <w:rsid w:val="000A5E6B"/>
    <w:rsid w:val="000B521D"/>
    <w:rsid w:val="000C380E"/>
    <w:rsid w:val="000C5995"/>
    <w:rsid w:val="000C66FD"/>
    <w:rsid w:val="000D6652"/>
    <w:rsid w:val="000D6C48"/>
    <w:rsid w:val="000E5F21"/>
    <w:rsid w:val="001001E4"/>
    <w:rsid w:val="001001EB"/>
    <w:rsid w:val="00103776"/>
    <w:rsid w:val="001311FD"/>
    <w:rsid w:val="00143433"/>
    <w:rsid w:val="00147207"/>
    <w:rsid w:val="001551E3"/>
    <w:rsid w:val="00163B93"/>
    <w:rsid w:val="00187592"/>
    <w:rsid w:val="00192FBB"/>
    <w:rsid w:val="001A4BEB"/>
    <w:rsid w:val="001A5DA4"/>
    <w:rsid w:val="001A69A9"/>
    <w:rsid w:val="001B3B36"/>
    <w:rsid w:val="001C35C2"/>
    <w:rsid w:val="001C4DB6"/>
    <w:rsid w:val="001D5883"/>
    <w:rsid w:val="001E7EC0"/>
    <w:rsid w:val="001F5874"/>
    <w:rsid w:val="0020057C"/>
    <w:rsid w:val="00201C20"/>
    <w:rsid w:val="00214B12"/>
    <w:rsid w:val="002162DF"/>
    <w:rsid w:val="00230BC7"/>
    <w:rsid w:val="00252958"/>
    <w:rsid w:val="00263677"/>
    <w:rsid w:val="00272FD7"/>
    <w:rsid w:val="002742A9"/>
    <w:rsid w:val="00281D5D"/>
    <w:rsid w:val="00286E51"/>
    <w:rsid w:val="00293C41"/>
    <w:rsid w:val="00293E89"/>
    <w:rsid w:val="002D093A"/>
    <w:rsid w:val="0030417E"/>
    <w:rsid w:val="00312163"/>
    <w:rsid w:val="00313E94"/>
    <w:rsid w:val="00316020"/>
    <w:rsid w:val="00324B67"/>
    <w:rsid w:val="003257DC"/>
    <w:rsid w:val="003326CD"/>
    <w:rsid w:val="0033605A"/>
    <w:rsid w:val="00337F16"/>
    <w:rsid w:val="00342CC7"/>
    <w:rsid w:val="00345DCA"/>
    <w:rsid w:val="003503F8"/>
    <w:rsid w:val="003520C5"/>
    <w:rsid w:val="00356697"/>
    <w:rsid w:val="003634C8"/>
    <w:rsid w:val="003709F9"/>
    <w:rsid w:val="003726F2"/>
    <w:rsid w:val="00372C3D"/>
    <w:rsid w:val="00372F8B"/>
    <w:rsid w:val="00373D16"/>
    <w:rsid w:val="00374666"/>
    <w:rsid w:val="0038579A"/>
    <w:rsid w:val="00391F35"/>
    <w:rsid w:val="003A00F2"/>
    <w:rsid w:val="003A0F0B"/>
    <w:rsid w:val="003B1BE9"/>
    <w:rsid w:val="003B5CD4"/>
    <w:rsid w:val="003C78D0"/>
    <w:rsid w:val="003D757C"/>
    <w:rsid w:val="003E0482"/>
    <w:rsid w:val="003E22CC"/>
    <w:rsid w:val="003E643E"/>
    <w:rsid w:val="003F1184"/>
    <w:rsid w:val="003F707A"/>
    <w:rsid w:val="004004A7"/>
    <w:rsid w:val="004008DF"/>
    <w:rsid w:val="00404B0A"/>
    <w:rsid w:val="00423F8A"/>
    <w:rsid w:val="00426732"/>
    <w:rsid w:val="00427F77"/>
    <w:rsid w:val="004365F4"/>
    <w:rsid w:val="004375CC"/>
    <w:rsid w:val="004477E3"/>
    <w:rsid w:val="004529AE"/>
    <w:rsid w:val="004554B4"/>
    <w:rsid w:val="00461D0B"/>
    <w:rsid w:val="0046649D"/>
    <w:rsid w:val="004751CD"/>
    <w:rsid w:val="0048372E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76A7"/>
    <w:rsid w:val="004D4133"/>
    <w:rsid w:val="004D4EC9"/>
    <w:rsid w:val="004D511C"/>
    <w:rsid w:val="004E36EC"/>
    <w:rsid w:val="004F53EE"/>
    <w:rsid w:val="00504A6E"/>
    <w:rsid w:val="00510E33"/>
    <w:rsid w:val="0051390D"/>
    <w:rsid w:val="00531542"/>
    <w:rsid w:val="005316E2"/>
    <w:rsid w:val="00534084"/>
    <w:rsid w:val="00546F94"/>
    <w:rsid w:val="00551F12"/>
    <w:rsid w:val="00555618"/>
    <w:rsid w:val="00556AF8"/>
    <w:rsid w:val="00560D26"/>
    <w:rsid w:val="00572B49"/>
    <w:rsid w:val="00574EE6"/>
    <w:rsid w:val="00590925"/>
    <w:rsid w:val="00593371"/>
    <w:rsid w:val="00593D9C"/>
    <w:rsid w:val="005B017D"/>
    <w:rsid w:val="005B03F4"/>
    <w:rsid w:val="005B2E16"/>
    <w:rsid w:val="005C1D24"/>
    <w:rsid w:val="005C7EDE"/>
    <w:rsid w:val="005D7B15"/>
    <w:rsid w:val="005E0B4F"/>
    <w:rsid w:val="005E36BA"/>
    <w:rsid w:val="00602D66"/>
    <w:rsid w:val="00610E8E"/>
    <w:rsid w:val="00614E49"/>
    <w:rsid w:val="00631F75"/>
    <w:rsid w:val="0064312A"/>
    <w:rsid w:val="00666913"/>
    <w:rsid w:val="00670856"/>
    <w:rsid w:val="0067120B"/>
    <w:rsid w:val="0068564F"/>
    <w:rsid w:val="006A2DE6"/>
    <w:rsid w:val="006C0017"/>
    <w:rsid w:val="006C2754"/>
    <w:rsid w:val="006D7966"/>
    <w:rsid w:val="006F0252"/>
    <w:rsid w:val="006F4EA8"/>
    <w:rsid w:val="007015F9"/>
    <w:rsid w:val="00701D04"/>
    <w:rsid w:val="00702960"/>
    <w:rsid w:val="007032DC"/>
    <w:rsid w:val="00715943"/>
    <w:rsid w:val="00722DA2"/>
    <w:rsid w:val="007307A2"/>
    <w:rsid w:val="007323DA"/>
    <w:rsid w:val="007504CB"/>
    <w:rsid w:val="007574DA"/>
    <w:rsid w:val="007624A2"/>
    <w:rsid w:val="00763437"/>
    <w:rsid w:val="00765008"/>
    <w:rsid w:val="00766064"/>
    <w:rsid w:val="00767F19"/>
    <w:rsid w:val="00772C9E"/>
    <w:rsid w:val="00781541"/>
    <w:rsid w:val="007834D4"/>
    <w:rsid w:val="007859AF"/>
    <w:rsid w:val="007917FF"/>
    <w:rsid w:val="00796295"/>
    <w:rsid w:val="00797DED"/>
    <w:rsid w:val="007A1E9A"/>
    <w:rsid w:val="007B2CA3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12E89"/>
    <w:rsid w:val="00813134"/>
    <w:rsid w:val="00814D92"/>
    <w:rsid w:val="00815DA9"/>
    <w:rsid w:val="00823A97"/>
    <w:rsid w:val="00824BCE"/>
    <w:rsid w:val="00831FB9"/>
    <w:rsid w:val="00836E37"/>
    <w:rsid w:val="00867F1A"/>
    <w:rsid w:val="00871B4E"/>
    <w:rsid w:val="00880168"/>
    <w:rsid w:val="00884B37"/>
    <w:rsid w:val="008977D9"/>
    <w:rsid w:val="008A7A17"/>
    <w:rsid w:val="008C11F5"/>
    <w:rsid w:val="008D5500"/>
    <w:rsid w:val="008D5508"/>
    <w:rsid w:val="008F009C"/>
    <w:rsid w:val="008F106B"/>
    <w:rsid w:val="008F1999"/>
    <w:rsid w:val="008F4AEF"/>
    <w:rsid w:val="00907BE9"/>
    <w:rsid w:val="00907CAF"/>
    <w:rsid w:val="00911D31"/>
    <w:rsid w:val="00912147"/>
    <w:rsid w:val="00916EF1"/>
    <w:rsid w:val="009225E1"/>
    <w:rsid w:val="009231B4"/>
    <w:rsid w:val="009248CE"/>
    <w:rsid w:val="00936481"/>
    <w:rsid w:val="009454A1"/>
    <w:rsid w:val="0095777C"/>
    <w:rsid w:val="00972284"/>
    <w:rsid w:val="00973772"/>
    <w:rsid w:val="009808BF"/>
    <w:rsid w:val="00987BDE"/>
    <w:rsid w:val="00994D79"/>
    <w:rsid w:val="009954AA"/>
    <w:rsid w:val="009B1B55"/>
    <w:rsid w:val="009B2226"/>
    <w:rsid w:val="009C2452"/>
    <w:rsid w:val="009C6D7B"/>
    <w:rsid w:val="009C7626"/>
    <w:rsid w:val="009D0C03"/>
    <w:rsid w:val="009D26EE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678C4"/>
    <w:rsid w:val="00A8420B"/>
    <w:rsid w:val="00A87604"/>
    <w:rsid w:val="00AA7C08"/>
    <w:rsid w:val="00AD3189"/>
    <w:rsid w:val="00B03E6A"/>
    <w:rsid w:val="00B15AF4"/>
    <w:rsid w:val="00B30EA4"/>
    <w:rsid w:val="00B3493E"/>
    <w:rsid w:val="00B50A1F"/>
    <w:rsid w:val="00B5134E"/>
    <w:rsid w:val="00B55181"/>
    <w:rsid w:val="00B56367"/>
    <w:rsid w:val="00B7404D"/>
    <w:rsid w:val="00B8449C"/>
    <w:rsid w:val="00B85099"/>
    <w:rsid w:val="00BA6618"/>
    <w:rsid w:val="00BB0641"/>
    <w:rsid w:val="00BB1091"/>
    <w:rsid w:val="00BC06DB"/>
    <w:rsid w:val="00BC6560"/>
    <w:rsid w:val="00BC7860"/>
    <w:rsid w:val="00BE1DCF"/>
    <w:rsid w:val="00BE4980"/>
    <w:rsid w:val="00BF4936"/>
    <w:rsid w:val="00BF77FA"/>
    <w:rsid w:val="00C05076"/>
    <w:rsid w:val="00C0711F"/>
    <w:rsid w:val="00C156CB"/>
    <w:rsid w:val="00C1589E"/>
    <w:rsid w:val="00C210C9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D6426"/>
    <w:rsid w:val="00CD6989"/>
    <w:rsid w:val="00CF7F9D"/>
    <w:rsid w:val="00D00035"/>
    <w:rsid w:val="00D05CE8"/>
    <w:rsid w:val="00D10725"/>
    <w:rsid w:val="00D16C2C"/>
    <w:rsid w:val="00D31573"/>
    <w:rsid w:val="00D32B9E"/>
    <w:rsid w:val="00D34BDF"/>
    <w:rsid w:val="00D4167E"/>
    <w:rsid w:val="00D43AA9"/>
    <w:rsid w:val="00D446C1"/>
    <w:rsid w:val="00D450F4"/>
    <w:rsid w:val="00D47EED"/>
    <w:rsid w:val="00D47F6A"/>
    <w:rsid w:val="00D5582C"/>
    <w:rsid w:val="00D61F91"/>
    <w:rsid w:val="00D65D04"/>
    <w:rsid w:val="00D6612B"/>
    <w:rsid w:val="00D72ACA"/>
    <w:rsid w:val="00D827A7"/>
    <w:rsid w:val="00D962A7"/>
    <w:rsid w:val="00DA464A"/>
    <w:rsid w:val="00DA7B10"/>
    <w:rsid w:val="00DB3040"/>
    <w:rsid w:val="00DD10E5"/>
    <w:rsid w:val="00DD6F82"/>
    <w:rsid w:val="00DF3BB5"/>
    <w:rsid w:val="00E0091D"/>
    <w:rsid w:val="00E0794C"/>
    <w:rsid w:val="00E2236A"/>
    <w:rsid w:val="00E2412C"/>
    <w:rsid w:val="00E30981"/>
    <w:rsid w:val="00E35506"/>
    <w:rsid w:val="00E41799"/>
    <w:rsid w:val="00E50C38"/>
    <w:rsid w:val="00E50D21"/>
    <w:rsid w:val="00E57CA7"/>
    <w:rsid w:val="00E70337"/>
    <w:rsid w:val="00E74617"/>
    <w:rsid w:val="00E803BA"/>
    <w:rsid w:val="00E906EF"/>
    <w:rsid w:val="00EA3536"/>
    <w:rsid w:val="00EA766F"/>
    <w:rsid w:val="00ED6DBE"/>
    <w:rsid w:val="00EE122F"/>
    <w:rsid w:val="00EE5AE3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F0A"/>
    <w:rsid w:val="00F52887"/>
    <w:rsid w:val="00F56325"/>
    <w:rsid w:val="00F664FC"/>
    <w:rsid w:val="00F67867"/>
    <w:rsid w:val="00F67C80"/>
    <w:rsid w:val="00F72688"/>
    <w:rsid w:val="00F7710A"/>
    <w:rsid w:val="00FA15FD"/>
    <w:rsid w:val="00FA7C55"/>
    <w:rsid w:val="00FB0971"/>
    <w:rsid w:val="00FC0023"/>
    <w:rsid w:val="00FC026F"/>
    <w:rsid w:val="00FC407E"/>
    <w:rsid w:val="00FD2F95"/>
    <w:rsid w:val="00FE27F5"/>
    <w:rsid w:val="00FF00D7"/>
    <w:rsid w:val="00FF206A"/>
    <w:rsid w:val="00FF34F0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Revision"/>
    <w:hidden/>
    <w:uiPriority w:val="99"/>
    <w:semiHidden/>
    <w:rsid w:val="000E5F21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A3702-26EB-4C95-AEF2-777A0688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15</cp:revision>
  <dcterms:created xsi:type="dcterms:W3CDTF">2023-07-24T17:19:00Z</dcterms:created>
  <dcterms:modified xsi:type="dcterms:W3CDTF">2023-12-07T18:12:00Z</dcterms:modified>
</cp:coreProperties>
</file>