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55835" w14:textId="5A0AB96F" w:rsidR="00745608" w:rsidRPr="0090408D" w:rsidRDefault="00745608" w:rsidP="00745608">
      <w:pPr>
        <w:pStyle w:val="1"/>
        <w:rPr>
          <w:sz w:val="20"/>
          <w:szCs w:val="20"/>
        </w:rPr>
      </w:pPr>
    </w:p>
    <w:p w14:paraId="5C32C352" w14:textId="6E3F3A65" w:rsidR="00745608" w:rsidRDefault="00745608" w:rsidP="00745608">
      <w:pPr>
        <w:pStyle w:val="1"/>
      </w:pPr>
      <w:r>
        <w:t>Вступ</w:t>
      </w:r>
    </w:p>
    <w:p w14:paraId="227C1A1A" w14:textId="77777777" w:rsidR="00745608" w:rsidRPr="003333E7" w:rsidRDefault="00745608" w:rsidP="00745608">
      <w:pPr>
        <w:rPr>
          <w:sz w:val="16"/>
          <w:szCs w:val="16"/>
        </w:rPr>
      </w:pPr>
    </w:p>
    <w:p w14:paraId="0E020DD9" w14:textId="77777777" w:rsidR="00745608" w:rsidRPr="003333E7" w:rsidRDefault="00745608" w:rsidP="00745608">
      <w:pPr>
        <w:spacing w:line="0" w:lineRule="atLeast"/>
        <w:jc w:val="center"/>
        <w:rPr>
          <w:rFonts w:ascii="Noto Sans" w:hAnsi="Noto Sans"/>
          <w:iCs/>
          <w:sz w:val="16"/>
          <w:szCs w:val="16"/>
        </w:rPr>
        <w:sectPr w:rsidR="00745608" w:rsidRPr="003333E7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14:paraId="664D7DE8" w14:textId="4301580F" w:rsidR="00745608" w:rsidRPr="00B330DD" w:rsidRDefault="006529EA" w:rsidP="00373F63">
      <w:pPr>
        <w:pStyle w:val="a6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lastRenderedPageBreak/>
        <w:t>Вітаємо з початком 10</w:t>
      </w:r>
      <w:r w:rsidR="00745608">
        <w:rPr>
          <w:rFonts w:ascii="Noto Sans" w:hAnsi="Noto Sans"/>
          <w:sz w:val="22"/>
        </w:rPr>
        <w:t xml:space="preserve"> днів молит</w:t>
      </w:r>
      <w:r w:rsidR="00242911">
        <w:rPr>
          <w:rFonts w:ascii="Noto Sans" w:hAnsi="Noto Sans"/>
          <w:sz w:val="22"/>
        </w:rPr>
        <w:t>ви 2024! Ми віримо, що молитва –</w:t>
      </w:r>
      <w:r>
        <w:rPr>
          <w:rFonts w:ascii="Noto Sans" w:hAnsi="Noto Sans"/>
          <w:sz w:val="22"/>
        </w:rPr>
        <w:t xml:space="preserve"> це колиска</w:t>
      </w:r>
      <w:r w:rsidR="00745608">
        <w:rPr>
          <w:rFonts w:ascii="Noto Sans" w:hAnsi="Noto Sans"/>
          <w:sz w:val="22"/>
        </w:rPr>
        <w:t xml:space="preserve"> відродження. </w:t>
      </w:r>
      <w:r w:rsidRPr="006529EA">
        <w:rPr>
          <w:rFonts w:ascii="Noto Sans" w:hAnsi="Noto Sans"/>
          <w:sz w:val="22"/>
        </w:rPr>
        <w:t>Бог здійснив багато чудес протягом минулих років, коли ми шукали Його через піст і молитву. Святий Дух навертав людей, оживляв їхнє бажання благовістити, відроджував церкви й відновлював зруйновані взаємини. Ось лише кілька свідчень, отриманих за минулі роки:</w:t>
      </w:r>
    </w:p>
    <w:p w14:paraId="22A3E708" w14:textId="5805267F" w:rsidR="007A777F" w:rsidRPr="00A35B6E" w:rsidRDefault="005D5337" w:rsidP="00054512">
      <w:pPr>
        <w:pStyle w:val="a6"/>
        <w:ind w:left="720" w:right="720"/>
        <w:rPr>
          <w:rFonts w:ascii="Noto Sans" w:hAnsi="Noto Sans"/>
          <w:i/>
          <w:sz w:val="22"/>
        </w:rPr>
      </w:pPr>
      <w:r>
        <w:rPr>
          <w:rFonts w:ascii="Noto Sans" w:hAnsi="Noto Sans"/>
          <w:i/>
          <w:sz w:val="22"/>
        </w:rPr>
        <w:t>«Я ніколи рані</w:t>
      </w:r>
      <w:r w:rsidR="006529EA">
        <w:rPr>
          <w:rFonts w:ascii="Noto Sans" w:hAnsi="Noto Sans"/>
          <w:i/>
          <w:sz w:val="22"/>
        </w:rPr>
        <w:t>ше так не відчував Духа Божого»</w:t>
      </w:r>
      <w:r>
        <w:rPr>
          <w:rFonts w:ascii="Noto Sans" w:hAnsi="Noto Sans"/>
          <w:i/>
          <w:sz w:val="22"/>
        </w:rPr>
        <w:t xml:space="preserve"> </w:t>
      </w:r>
      <w:r w:rsidR="006529EA">
        <w:rPr>
          <w:rFonts w:ascii="Noto Sans" w:hAnsi="Noto Sans"/>
          <w:b/>
          <w:sz w:val="22"/>
        </w:rPr>
        <w:t>(</w:t>
      </w:r>
      <w:proofErr w:type="spellStart"/>
      <w:r w:rsidR="006529EA">
        <w:rPr>
          <w:rFonts w:ascii="Noto Sans" w:hAnsi="Noto Sans"/>
          <w:b/>
          <w:sz w:val="22"/>
        </w:rPr>
        <w:t>Фре</w:t>
      </w:r>
      <w:r>
        <w:rPr>
          <w:rFonts w:ascii="Noto Sans" w:hAnsi="Noto Sans"/>
          <w:b/>
          <w:sz w:val="22"/>
        </w:rPr>
        <w:t>нк</w:t>
      </w:r>
      <w:proofErr w:type="spellEnd"/>
      <w:r>
        <w:rPr>
          <w:rFonts w:ascii="Noto Sans" w:hAnsi="Noto Sans"/>
          <w:b/>
          <w:sz w:val="22"/>
        </w:rPr>
        <w:t xml:space="preserve"> Б.)</w:t>
      </w:r>
      <w:r w:rsidR="006529EA">
        <w:rPr>
          <w:rFonts w:ascii="Noto Sans" w:hAnsi="Noto Sans"/>
          <w:b/>
          <w:sz w:val="22"/>
        </w:rPr>
        <w:t>.</w:t>
      </w:r>
    </w:p>
    <w:p w14:paraId="240B53A0" w14:textId="47BDCE09" w:rsidR="007A777F" w:rsidRPr="00CF24EB" w:rsidRDefault="005D5337" w:rsidP="005D5337">
      <w:pPr>
        <w:pStyle w:val="a6"/>
        <w:ind w:left="720" w:right="720"/>
        <w:rPr>
          <w:rFonts w:ascii="Noto Sans" w:hAnsi="Noto Sans"/>
          <w:i/>
          <w:sz w:val="22"/>
        </w:rPr>
      </w:pPr>
      <w:r>
        <w:rPr>
          <w:rFonts w:ascii="Noto Sans" w:hAnsi="Noto Sans"/>
          <w:i/>
          <w:sz w:val="22"/>
        </w:rPr>
        <w:t>«Господь врят</w:t>
      </w:r>
      <w:r w:rsidR="006529EA">
        <w:rPr>
          <w:rFonts w:ascii="Noto Sans" w:hAnsi="Noto Sans"/>
          <w:i/>
          <w:sz w:val="22"/>
        </w:rPr>
        <w:t>ував мою сім’ю завдяки 10 дням молитви»</w:t>
      </w:r>
      <w:r>
        <w:rPr>
          <w:rFonts w:ascii="Noto Sans" w:hAnsi="Noto Sans"/>
          <w:i/>
          <w:sz w:val="22"/>
        </w:rPr>
        <w:t xml:space="preserve"> </w:t>
      </w:r>
      <w:r>
        <w:rPr>
          <w:rFonts w:ascii="Noto Sans" w:hAnsi="Noto Sans"/>
          <w:b/>
          <w:sz w:val="22"/>
        </w:rPr>
        <w:t>(</w:t>
      </w:r>
      <w:proofErr w:type="spellStart"/>
      <w:r>
        <w:rPr>
          <w:rFonts w:ascii="Noto Sans" w:hAnsi="Noto Sans"/>
          <w:b/>
          <w:sz w:val="22"/>
        </w:rPr>
        <w:t>Адебайо</w:t>
      </w:r>
      <w:proofErr w:type="spellEnd"/>
      <w:r>
        <w:rPr>
          <w:rFonts w:ascii="Noto Sans" w:hAnsi="Noto Sans"/>
          <w:b/>
          <w:sz w:val="22"/>
        </w:rPr>
        <w:t xml:space="preserve"> О.)</w:t>
      </w:r>
      <w:r w:rsidR="006529EA">
        <w:rPr>
          <w:rFonts w:ascii="Noto Sans" w:hAnsi="Noto Sans"/>
          <w:b/>
          <w:sz w:val="22"/>
        </w:rPr>
        <w:t>.</w:t>
      </w:r>
    </w:p>
    <w:p w14:paraId="6EC2F8C9" w14:textId="6BE8470D" w:rsidR="00F35176" w:rsidRDefault="006529EA" w:rsidP="008D2407">
      <w:pPr>
        <w:pStyle w:val="a6"/>
        <w:ind w:left="720" w:right="720"/>
        <w:rPr>
          <w:rFonts w:ascii="Noto Sans" w:hAnsi="Noto Sans"/>
          <w:b/>
          <w:sz w:val="22"/>
        </w:rPr>
      </w:pPr>
      <w:r>
        <w:rPr>
          <w:rFonts w:ascii="Noto Sans" w:hAnsi="Noto Sans"/>
          <w:i/>
          <w:sz w:val="22"/>
        </w:rPr>
        <w:t>«Протягом 10</w:t>
      </w:r>
      <w:r w:rsidR="005D5337">
        <w:rPr>
          <w:rFonts w:ascii="Noto Sans" w:hAnsi="Noto Sans"/>
          <w:i/>
          <w:sz w:val="22"/>
        </w:rPr>
        <w:t xml:space="preserve"> днів молитви я молилася</w:t>
      </w:r>
      <w:r>
        <w:rPr>
          <w:rFonts w:ascii="Noto Sans" w:hAnsi="Noto Sans"/>
          <w:i/>
          <w:sz w:val="22"/>
        </w:rPr>
        <w:t xml:space="preserve"> за свою невіруючу сім’ю. На дев’ятий</w:t>
      </w:r>
      <w:r w:rsidR="005D5337">
        <w:rPr>
          <w:rFonts w:ascii="Noto Sans" w:hAnsi="Noto Sans"/>
          <w:i/>
          <w:sz w:val="22"/>
        </w:rPr>
        <w:t xml:space="preserve"> день до мене завітала моя 20-річна онучка та вперше в житті почала ставити духовні запитання. Це була відповідь на мою молитву!»</w:t>
      </w:r>
      <w:r w:rsidR="005D5337">
        <w:rPr>
          <w:rFonts w:ascii="Noto Sans" w:hAnsi="Noto Sans"/>
          <w:b/>
          <w:i/>
          <w:sz w:val="22"/>
        </w:rPr>
        <w:t xml:space="preserve"> </w:t>
      </w:r>
      <w:r w:rsidR="005D5337">
        <w:rPr>
          <w:rFonts w:ascii="Noto Sans" w:hAnsi="Noto Sans"/>
          <w:b/>
          <w:sz w:val="22"/>
        </w:rPr>
        <w:t>(</w:t>
      </w:r>
      <w:proofErr w:type="spellStart"/>
      <w:r w:rsidR="005D5337">
        <w:rPr>
          <w:rFonts w:ascii="Noto Sans" w:hAnsi="Noto Sans"/>
          <w:b/>
          <w:sz w:val="22"/>
        </w:rPr>
        <w:t>Френ</w:t>
      </w:r>
      <w:proofErr w:type="spellEnd"/>
      <w:r w:rsidR="005D5337">
        <w:rPr>
          <w:rFonts w:ascii="Noto Sans" w:hAnsi="Noto Sans"/>
          <w:b/>
          <w:sz w:val="22"/>
        </w:rPr>
        <w:t xml:space="preserve"> </w:t>
      </w:r>
      <w:proofErr w:type="spellStart"/>
      <w:r w:rsidR="005D5337">
        <w:rPr>
          <w:rFonts w:ascii="Noto Sans" w:hAnsi="Noto Sans"/>
          <w:b/>
          <w:sz w:val="22"/>
        </w:rPr>
        <w:t>Дж</w:t>
      </w:r>
      <w:proofErr w:type="spellEnd"/>
      <w:r w:rsidR="005D5337">
        <w:rPr>
          <w:rFonts w:ascii="Noto Sans" w:hAnsi="Noto Sans"/>
          <w:b/>
          <w:sz w:val="22"/>
        </w:rPr>
        <w:t>.)</w:t>
      </w:r>
      <w:r>
        <w:rPr>
          <w:rFonts w:ascii="Noto Sans" w:hAnsi="Noto Sans"/>
          <w:b/>
          <w:sz w:val="22"/>
        </w:rPr>
        <w:t>.</w:t>
      </w:r>
    </w:p>
    <w:p w14:paraId="32B6F297" w14:textId="75BBDE47" w:rsidR="00A35B6E" w:rsidRPr="00A35B6E" w:rsidRDefault="00A35B6E" w:rsidP="00A35B6E">
      <w:pPr>
        <w:pStyle w:val="a6"/>
        <w:ind w:left="720" w:right="720"/>
        <w:rPr>
          <w:rFonts w:ascii="Noto Sans" w:hAnsi="Noto Sans"/>
          <w:b/>
          <w:bCs/>
          <w:iCs/>
          <w:sz w:val="22"/>
        </w:rPr>
      </w:pPr>
      <w:r>
        <w:rPr>
          <w:rFonts w:ascii="Noto Sans" w:hAnsi="Noto Sans"/>
          <w:i/>
          <w:sz w:val="22"/>
        </w:rPr>
        <w:t>«Ми молилися за м</w:t>
      </w:r>
      <w:r w:rsidR="006529EA">
        <w:rPr>
          <w:rFonts w:ascii="Noto Sans" w:hAnsi="Noto Sans"/>
          <w:i/>
          <w:sz w:val="22"/>
        </w:rPr>
        <w:t>ого батька, який залиши</w:t>
      </w:r>
      <w:r w:rsidR="00E5416E">
        <w:rPr>
          <w:rFonts w:ascii="Noto Sans" w:hAnsi="Noto Sans"/>
          <w:i/>
          <w:sz w:val="22"/>
        </w:rPr>
        <w:t>в віру й нашу сім’ю. Ми благали</w:t>
      </w:r>
      <w:r w:rsidR="006529EA">
        <w:rPr>
          <w:rFonts w:ascii="Noto Sans" w:hAnsi="Noto Sans"/>
          <w:i/>
          <w:sz w:val="22"/>
        </w:rPr>
        <w:t xml:space="preserve"> про</w:t>
      </w:r>
      <w:r>
        <w:rPr>
          <w:rFonts w:ascii="Noto Sans" w:hAnsi="Noto Sans"/>
          <w:i/>
          <w:sz w:val="22"/>
        </w:rPr>
        <w:t xml:space="preserve"> </w:t>
      </w:r>
      <w:r w:rsidR="006529EA">
        <w:rPr>
          <w:rFonts w:ascii="Noto Sans" w:hAnsi="Noto Sans"/>
          <w:i/>
          <w:sz w:val="22"/>
        </w:rPr>
        <w:t>його спасіння. Наприкінці 10</w:t>
      </w:r>
      <w:r>
        <w:rPr>
          <w:rFonts w:ascii="Noto Sans" w:hAnsi="Noto Sans"/>
          <w:i/>
          <w:sz w:val="22"/>
        </w:rPr>
        <w:t xml:space="preserve"> днів він, уперше за багато років, прийшов додому і попросив пробачення, шукаючи примирення </w:t>
      </w:r>
      <w:r w:rsidR="006529EA">
        <w:rPr>
          <w:rFonts w:ascii="Noto Sans" w:hAnsi="Noto Sans"/>
          <w:i/>
          <w:sz w:val="22"/>
        </w:rPr>
        <w:t>й</w:t>
      </w:r>
      <w:r>
        <w:rPr>
          <w:rFonts w:ascii="Noto Sans" w:hAnsi="Noto Sans"/>
          <w:i/>
          <w:sz w:val="22"/>
        </w:rPr>
        <w:t xml:space="preserve"> бажаючи загл</w:t>
      </w:r>
      <w:r w:rsidR="006529EA">
        <w:rPr>
          <w:rFonts w:ascii="Noto Sans" w:hAnsi="Noto Sans"/>
          <w:i/>
          <w:sz w:val="22"/>
        </w:rPr>
        <w:t>адити свою провину перед Богом»</w:t>
      </w:r>
      <w:r>
        <w:rPr>
          <w:rFonts w:ascii="Noto Sans" w:hAnsi="Noto Sans"/>
          <w:i/>
          <w:sz w:val="22"/>
        </w:rPr>
        <w:t xml:space="preserve"> </w:t>
      </w:r>
      <w:r>
        <w:rPr>
          <w:rFonts w:ascii="Noto Sans" w:hAnsi="Noto Sans"/>
          <w:b/>
          <w:bCs/>
          <w:iCs/>
          <w:sz w:val="22"/>
        </w:rPr>
        <w:t>(</w:t>
      </w:r>
      <w:proofErr w:type="spellStart"/>
      <w:r>
        <w:rPr>
          <w:rFonts w:ascii="Noto Sans" w:hAnsi="Noto Sans"/>
          <w:b/>
          <w:bCs/>
          <w:iCs/>
          <w:sz w:val="22"/>
        </w:rPr>
        <w:t>Дж</w:t>
      </w:r>
      <w:proofErr w:type="spellEnd"/>
      <w:r>
        <w:rPr>
          <w:rFonts w:ascii="Noto Sans" w:hAnsi="Noto Sans"/>
          <w:b/>
          <w:bCs/>
          <w:iCs/>
          <w:sz w:val="22"/>
        </w:rPr>
        <w:t>. М.)</w:t>
      </w:r>
      <w:r w:rsidR="006529EA">
        <w:rPr>
          <w:rFonts w:ascii="Noto Sans" w:hAnsi="Noto Sans"/>
          <w:b/>
          <w:bCs/>
          <w:iCs/>
          <w:sz w:val="22"/>
        </w:rPr>
        <w:t>.</w:t>
      </w:r>
    </w:p>
    <w:p w14:paraId="45E40A1E" w14:textId="1EE5FE94" w:rsidR="00745608" w:rsidRPr="00B330DD" w:rsidRDefault="006529EA" w:rsidP="00373F63">
      <w:pPr>
        <w:pStyle w:val="a6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Чи чуєте ви, як Бог закликає вас</w:t>
      </w:r>
      <w:r w:rsidR="00745608">
        <w:rPr>
          <w:rFonts w:ascii="Noto Sans" w:hAnsi="Noto Sans"/>
          <w:sz w:val="22"/>
        </w:rPr>
        <w:t xml:space="preserve"> до відродження? </w:t>
      </w:r>
      <w:r>
        <w:rPr>
          <w:rFonts w:ascii="Noto Sans" w:hAnsi="Noto Sans"/>
          <w:sz w:val="22"/>
        </w:rPr>
        <w:t>У Біблії ви знайдете для себе безліч обітниць</w:t>
      </w:r>
      <w:r w:rsidR="00745608">
        <w:rPr>
          <w:rFonts w:ascii="Noto Sans" w:hAnsi="Noto Sans"/>
          <w:sz w:val="22"/>
        </w:rPr>
        <w:t>:</w:t>
      </w:r>
    </w:p>
    <w:p w14:paraId="5864FCC2" w14:textId="3961E444" w:rsidR="00745608" w:rsidRPr="009F674D" w:rsidRDefault="009F674D" w:rsidP="009F674D">
      <w:pPr>
        <w:pStyle w:val="a6"/>
        <w:numPr>
          <w:ilvl w:val="0"/>
          <w:numId w:val="10"/>
        </w:numPr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«Але якщо Мій народ, який носить Моє Ім’я, впокориться й почне молитися, шукаючи спілкування зі Мною; якщо</w:t>
      </w:r>
      <w:r w:rsidR="00745608" w:rsidRPr="009F674D">
        <w:rPr>
          <w:rFonts w:ascii="Noto Sans" w:hAnsi="Noto Sans"/>
          <w:sz w:val="22"/>
        </w:rPr>
        <w:t xml:space="preserve"> відвернеться від </w:t>
      </w:r>
      <w:r>
        <w:rPr>
          <w:rFonts w:ascii="Noto Sans" w:hAnsi="Noto Sans"/>
          <w:sz w:val="22"/>
        </w:rPr>
        <w:t>своєї дороги зла, то Я почую в небесах, прощу їхні гріхи й</w:t>
      </w:r>
      <w:r w:rsidR="00745608" w:rsidRPr="009F674D">
        <w:rPr>
          <w:rFonts w:ascii="Noto Sans" w:hAnsi="Noto Sans"/>
          <w:sz w:val="22"/>
        </w:rPr>
        <w:t xml:space="preserve"> оздоровлю їхню землю» (2 Хр</w:t>
      </w:r>
      <w:r w:rsidR="006529EA" w:rsidRPr="009F674D">
        <w:rPr>
          <w:rFonts w:ascii="Noto Sans" w:hAnsi="Noto Sans"/>
          <w:sz w:val="22"/>
        </w:rPr>
        <w:t>онік</w:t>
      </w:r>
      <w:r w:rsidR="00745608" w:rsidRPr="009F674D">
        <w:rPr>
          <w:rFonts w:ascii="Noto Sans" w:hAnsi="Noto Sans"/>
          <w:sz w:val="22"/>
        </w:rPr>
        <w:t> 7:14).</w:t>
      </w:r>
    </w:p>
    <w:p w14:paraId="354192D7" w14:textId="5B6DA8BA" w:rsidR="00745608" w:rsidRPr="00B330DD" w:rsidRDefault="00745608" w:rsidP="001B2525">
      <w:pPr>
        <w:pStyle w:val="a6"/>
        <w:numPr>
          <w:ilvl w:val="0"/>
          <w:numId w:val="10"/>
        </w:numPr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«А коли будете Мене шукати, то знайдете, якщо шукатимете Мене всім вашим серцем» (Єр</w:t>
      </w:r>
      <w:r w:rsidR="006529EA">
        <w:rPr>
          <w:rFonts w:ascii="Noto Sans" w:hAnsi="Noto Sans"/>
          <w:sz w:val="22"/>
        </w:rPr>
        <w:t>ем</w:t>
      </w:r>
      <w:r>
        <w:rPr>
          <w:rFonts w:ascii="Noto Sans" w:hAnsi="Noto Sans"/>
          <w:sz w:val="22"/>
        </w:rPr>
        <w:t>. 29:13).</w:t>
      </w:r>
    </w:p>
    <w:p w14:paraId="2FAB1F51" w14:textId="34EBC8AB" w:rsidR="00745608" w:rsidRPr="00B330DD" w:rsidRDefault="00437220" w:rsidP="001B2525">
      <w:pPr>
        <w:pStyle w:val="a6"/>
        <w:numPr>
          <w:ilvl w:val="0"/>
          <w:numId w:val="10"/>
        </w:numPr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«Однак кожний, хто лише прикликатиме</w:t>
      </w:r>
      <w:r w:rsidR="00745608">
        <w:rPr>
          <w:rFonts w:ascii="Noto Sans" w:hAnsi="Noto Sans"/>
          <w:sz w:val="22"/>
        </w:rPr>
        <w:t xml:space="preserve"> Господнє Ім’я, спасеться» (</w:t>
      </w:r>
      <w:proofErr w:type="spellStart"/>
      <w:r w:rsidR="00745608">
        <w:rPr>
          <w:rFonts w:ascii="Noto Sans" w:hAnsi="Noto Sans"/>
          <w:sz w:val="22"/>
        </w:rPr>
        <w:t>Йоіл</w:t>
      </w:r>
      <w:r w:rsidR="006529EA">
        <w:rPr>
          <w:rFonts w:ascii="Noto Sans" w:hAnsi="Noto Sans"/>
          <w:sz w:val="22"/>
        </w:rPr>
        <w:t>а</w:t>
      </w:r>
      <w:proofErr w:type="spellEnd"/>
      <w:r>
        <w:rPr>
          <w:rFonts w:ascii="Noto Sans" w:hAnsi="Noto Sans"/>
          <w:sz w:val="22"/>
        </w:rPr>
        <w:t> 3:5</w:t>
      </w:r>
      <w:r w:rsidR="00745608">
        <w:rPr>
          <w:rFonts w:ascii="Noto Sans" w:hAnsi="Noto Sans"/>
          <w:sz w:val="22"/>
        </w:rPr>
        <w:t>).</w:t>
      </w:r>
    </w:p>
    <w:p w14:paraId="52DD3EC4" w14:textId="5D90C29A" w:rsidR="00745608" w:rsidRPr="00B330DD" w:rsidRDefault="00745608" w:rsidP="001B2525">
      <w:pPr>
        <w:pStyle w:val="a6"/>
        <w:numPr>
          <w:ilvl w:val="0"/>
          <w:numId w:val="10"/>
        </w:numPr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«Наблизьтеся до Бога, і Він наблизиться до вас» (Як</w:t>
      </w:r>
      <w:r w:rsidR="006529EA">
        <w:rPr>
          <w:rFonts w:ascii="Noto Sans" w:hAnsi="Noto Sans"/>
          <w:sz w:val="22"/>
        </w:rPr>
        <w:t>ова</w:t>
      </w:r>
      <w:r>
        <w:rPr>
          <w:rFonts w:ascii="Noto Sans" w:hAnsi="Noto Sans"/>
          <w:sz w:val="22"/>
        </w:rPr>
        <w:t> 4:8)</w:t>
      </w:r>
      <w:r w:rsidR="006529EA">
        <w:rPr>
          <w:rFonts w:ascii="Noto Sans" w:hAnsi="Noto Sans"/>
          <w:sz w:val="22"/>
        </w:rPr>
        <w:t>.</w:t>
      </w:r>
    </w:p>
    <w:p w14:paraId="0CBDC4F7" w14:textId="639DBF40" w:rsidR="00745608" w:rsidRPr="00B330DD" w:rsidRDefault="00745608" w:rsidP="001B2525">
      <w:pPr>
        <w:pStyle w:val="a6"/>
        <w:numPr>
          <w:ilvl w:val="0"/>
          <w:numId w:val="10"/>
        </w:numPr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«Ось Я стою під дверима і стукаю. Якщо хто почує Мій голос і відчинить двері, то Я ввійду до нього і буду вечеряти з ним, і він зі Мною» (</w:t>
      </w:r>
      <w:proofErr w:type="spellStart"/>
      <w:r>
        <w:rPr>
          <w:rFonts w:ascii="Noto Sans" w:hAnsi="Noto Sans"/>
          <w:sz w:val="22"/>
        </w:rPr>
        <w:t>Об</w:t>
      </w:r>
      <w:r w:rsidR="006529EA">
        <w:rPr>
          <w:rFonts w:ascii="Noto Sans" w:hAnsi="Noto Sans"/>
          <w:sz w:val="22"/>
        </w:rPr>
        <w:t>’явл</w:t>
      </w:r>
      <w:proofErr w:type="spellEnd"/>
      <w:r>
        <w:rPr>
          <w:rFonts w:ascii="Noto Sans" w:hAnsi="Noto Sans"/>
          <w:sz w:val="22"/>
        </w:rPr>
        <w:t>. 3:20).</w:t>
      </w:r>
    </w:p>
    <w:p w14:paraId="19F07CCC" w14:textId="34330282" w:rsidR="000231AF" w:rsidRPr="00B330DD" w:rsidRDefault="00745608" w:rsidP="00B075AA">
      <w:pPr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Де б ви зараз не</w:t>
      </w:r>
      <w:r w:rsidR="006529EA">
        <w:rPr>
          <w:rFonts w:ascii="Noto Sans" w:hAnsi="Noto Sans"/>
          <w:sz w:val="22"/>
          <w:szCs w:val="22"/>
        </w:rPr>
        <w:t xml:space="preserve"> перебували, Бог ближче, ніж може здаватися. Він бажає</w:t>
      </w:r>
      <w:r>
        <w:rPr>
          <w:rFonts w:ascii="Noto Sans" w:hAnsi="Noto Sans"/>
          <w:sz w:val="22"/>
          <w:szCs w:val="22"/>
        </w:rPr>
        <w:t xml:space="preserve"> вилити Свої благословення на вашу</w:t>
      </w:r>
      <w:r w:rsidR="006529EA">
        <w:rPr>
          <w:rFonts w:ascii="Noto Sans" w:hAnsi="Noto Sans"/>
          <w:sz w:val="22"/>
          <w:szCs w:val="22"/>
        </w:rPr>
        <w:t xml:space="preserve"> сім’ю, церкву, спільноту та</w:t>
      </w:r>
      <w:r>
        <w:rPr>
          <w:rFonts w:ascii="Noto Sans" w:hAnsi="Noto Sans"/>
          <w:sz w:val="22"/>
          <w:szCs w:val="22"/>
        </w:rPr>
        <w:t xml:space="preserve"> світ</w:t>
      </w:r>
      <w:r w:rsidR="006529EA">
        <w:rPr>
          <w:rFonts w:ascii="Noto Sans" w:hAnsi="Noto Sans"/>
          <w:sz w:val="22"/>
          <w:szCs w:val="22"/>
        </w:rPr>
        <w:t>, у якому ви живете</w:t>
      </w:r>
      <w:r>
        <w:rPr>
          <w:rFonts w:ascii="Noto Sans" w:hAnsi="Noto Sans"/>
          <w:sz w:val="22"/>
          <w:szCs w:val="22"/>
        </w:rPr>
        <w:t>!</w:t>
      </w:r>
    </w:p>
    <w:p w14:paraId="56EEF134" w14:textId="77777777" w:rsidR="000231AF" w:rsidRPr="000231AF" w:rsidRDefault="000231AF" w:rsidP="003333E7">
      <w:pPr>
        <w:pStyle w:val="a6"/>
        <w:rPr>
          <w:rFonts w:ascii="Noto Sans" w:hAnsi="Noto Sans"/>
          <w:sz w:val="8"/>
          <w:szCs w:val="8"/>
        </w:rPr>
      </w:pPr>
    </w:p>
    <w:p w14:paraId="6BC39269" w14:textId="647340DD" w:rsidR="0030426A" w:rsidRPr="00F51382" w:rsidRDefault="006529EA" w:rsidP="00A27C4A">
      <w:pPr>
        <w:pStyle w:val="1"/>
      </w:pPr>
      <w:r>
        <w:t>Тема наших молитов</w:t>
      </w:r>
      <w:r w:rsidR="00373F63">
        <w:t xml:space="preserve">: </w:t>
      </w:r>
      <w:r>
        <w:t>«Пріоритети віри:</w:t>
      </w:r>
      <w:r w:rsidR="00373F63">
        <w:t xml:space="preserve"> християнські чесноти в неспокійні часи</w:t>
      </w:r>
      <w:r>
        <w:t>»</w:t>
      </w:r>
    </w:p>
    <w:p w14:paraId="7999DABD" w14:textId="77777777" w:rsidR="0088486A" w:rsidRPr="00F51382" w:rsidRDefault="0088486A" w:rsidP="0088486A"/>
    <w:p w14:paraId="62F6CCD3" w14:textId="546B958E" w:rsidR="008E3F95" w:rsidRPr="008E3F95" w:rsidRDefault="00437220" w:rsidP="008E3F95">
      <w:pPr>
        <w:pStyle w:val="a6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Чи буває так, що ви поринаєте</w:t>
      </w:r>
      <w:r w:rsidR="008E3F95">
        <w:rPr>
          <w:rFonts w:ascii="Noto Sans" w:hAnsi="Noto Sans"/>
          <w:sz w:val="22"/>
        </w:rPr>
        <w:t xml:space="preserve"> в життєву метушню, яка залишає мало місця для духовних </w:t>
      </w:r>
      <w:proofErr w:type="spellStart"/>
      <w:r w:rsidR="008E3F95">
        <w:rPr>
          <w:rFonts w:ascii="Noto Sans" w:hAnsi="Noto Sans"/>
          <w:sz w:val="22"/>
        </w:rPr>
        <w:t>досвідів</w:t>
      </w:r>
      <w:proofErr w:type="spellEnd"/>
      <w:r w:rsidR="008E3F95">
        <w:rPr>
          <w:rFonts w:ascii="Noto Sans" w:hAnsi="Noto Sans"/>
          <w:sz w:val="22"/>
        </w:rPr>
        <w:t>? Якщо в</w:t>
      </w:r>
      <w:r>
        <w:rPr>
          <w:rFonts w:ascii="Noto Sans" w:hAnsi="Noto Sans"/>
          <w:sz w:val="22"/>
        </w:rPr>
        <w:t xml:space="preserve">и прагнете </w:t>
      </w:r>
      <w:r w:rsidR="008E3F95">
        <w:rPr>
          <w:rFonts w:ascii="Noto Sans" w:hAnsi="Noto Sans"/>
          <w:sz w:val="22"/>
        </w:rPr>
        <w:t xml:space="preserve">повноцінного духовного життя, </w:t>
      </w:r>
      <w:r>
        <w:rPr>
          <w:rFonts w:ascii="Noto Sans" w:hAnsi="Noto Sans"/>
          <w:sz w:val="22"/>
        </w:rPr>
        <w:t>наповненого сенсом, ці 10</w:t>
      </w:r>
      <w:r w:rsidR="008E3F95">
        <w:rPr>
          <w:rFonts w:ascii="Noto Sans" w:hAnsi="Noto Sans"/>
          <w:sz w:val="22"/>
        </w:rPr>
        <w:t xml:space="preserve"> днів молитви й роздумів будуть цінними для вас. </w:t>
      </w:r>
    </w:p>
    <w:p w14:paraId="315F841A" w14:textId="6B046522" w:rsidR="008E3F95" w:rsidRPr="008E3F95" w:rsidRDefault="00437220" w:rsidP="008E3F95">
      <w:pPr>
        <w:pStyle w:val="a6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Протягом цих 10</w:t>
      </w:r>
      <w:r w:rsidR="008E3F95">
        <w:rPr>
          <w:rFonts w:ascii="Noto Sans" w:hAnsi="Noto Sans"/>
          <w:sz w:val="22"/>
        </w:rPr>
        <w:t xml:space="preserve"> днів у вас буде унікальна можливість звільнитися від</w:t>
      </w:r>
      <w:r w:rsidR="00E5416E">
        <w:rPr>
          <w:rFonts w:ascii="Noto Sans" w:hAnsi="Noto Sans"/>
          <w:sz w:val="22"/>
        </w:rPr>
        <w:t xml:space="preserve"> усього, що оволодіває</w:t>
      </w:r>
      <w:r w:rsidR="008E3F95">
        <w:rPr>
          <w:rFonts w:ascii="Noto Sans" w:hAnsi="Noto Sans"/>
          <w:sz w:val="22"/>
        </w:rPr>
        <w:t xml:space="preserve"> ваш</w:t>
      </w:r>
      <w:r w:rsidR="00E5416E">
        <w:rPr>
          <w:rFonts w:ascii="Noto Sans" w:hAnsi="Noto Sans"/>
          <w:sz w:val="22"/>
        </w:rPr>
        <w:t>им</w:t>
      </w:r>
      <w:r w:rsidR="008E3F95">
        <w:rPr>
          <w:rFonts w:ascii="Noto Sans" w:hAnsi="Noto Sans"/>
          <w:sz w:val="22"/>
        </w:rPr>
        <w:t xml:space="preserve"> розум</w:t>
      </w:r>
      <w:r w:rsidR="00E5416E">
        <w:rPr>
          <w:rFonts w:ascii="Noto Sans" w:hAnsi="Noto Sans"/>
          <w:sz w:val="22"/>
        </w:rPr>
        <w:t>ом</w:t>
      </w:r>
      <w:r w:rsidR="008E3F95">
        <w:rPr>
          <w:rFonts w:ascii="Noto Sans" w:hAnsi="Noto Sans"/>
          <w:sz w:val="22"/>
        </w:rPr>
        <w:t xml:space="preserve"> і життя</w:t>
      </w:r>
      <w:r w:rsidR="00E5416E">
        <w:rPr>
          <w:rFonts w:ascii="Noto Sans" w:hAnsi="Noto Sans"/>
          <w:sz w:val="22"/>
        </w:rPr>
        <w:t>м</w:t>
      </w:r>
      <w:r w:rsidR="008E3F95">
        <w:rPr>
          <w:rFonts w:ascii="Noto Sans" w:hAnsi="Noto Sans"/>
          <w:sz w:val="22"/>
        </w:rPr>
        <w:t>, але не приносить справжнього задоволення. Замість цього ми</w:t>
      </w:r>
      <w:r>
        <w:rPr>
          <w:rFonts w:ascii="Noto Sans" w:hAnsi="Noto Sans"/>
          <w:sz w:val="22"/>
        </w:rPr>
        <w:t xml:space="preserve"> зосередимося на тому, що справді важливо для Господа. Ви маєте</w:t>
      </w:r>
      <w:r w:rsidR="008E3F95">
        <w:rPr>
          <w:rFonts w:ascii="Noto Sans" w:hAnsi="Noto Sans"/>
          <w:sz w:val="22"/>
        </w:rPr>
        <w:t xml:space="preserve"> шанс свідомо відки</w:t>
      </w:r>
      <w:r w:rsidR="003B6437">
        <w:rPr>
          <w:rFonts w:ascii="Noto Sans" w:hAnsi="Noto Sans"/>
          <w:sz w:val="22"/>
        </w:rPr>
        <w:t>нути</w:t>
      </w:r>
      <w:r w:rsidR="008E3F95">
        <w:rPr>
          <w:rFonts w:ascii="Noto Sans" w:hAnsi="Noto Sans"/>
          <w:sz w:val="22"/>
        </w:rPr>
        <w:t xml:space="preserve"> зайве, </w:t>
      </w:r>
      <w:r>
        <w:rPr>
          <w:rFonts w:ascii="Noto Sans" w:hAnsi="Noto Sans"/>
          <w:sz w:val="22"/>
        </w:rPr>
        <w:t>і це</w:t>
      </w:r>
      <w:r w:rsidR="002A3F9B">
        <w:rPr>
          <w:rFonts w:ascii="Noto Sans" w:hAnsi="Noto Sans"/>
          <w:sz w:val="22"/>
        </w:rPr>
        <w:t xml:space="preserve"> дозволить вам</w:t>
      </w:r>
      <w:r>
        <w:rPr>
          <w:rFonts w:ascii="Noto Sans" w:hAnsi="Noto Sans"/>
          <w:sz w:val="22"/>
        </w:rPr>
        <w:t xml:space="preserve"> відчути, що має істинну цінність</w:t>
      </w:r>
      <w:r w:rsidR="008E3F95">
        <w:rPr>
          <w:rFonts w:ascii="Noto Sans" w:hAnsi="Noto Sans"/>
          <w:sz w:val="22"/>
        </w:rPr>
        <w:t>.</w:t>
      </w:r>
    </w:p>
    <w:p w14:paraId="31E29EB8" w14:textId="211876F0" w:rsidR="008E3F95" w:rsidRPr="008E3F95" w:rsidRDefault="008E3F95" w:rsidP="008E3F95">
      <w:pPr>
        <w:pStyle w:val="a6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На цьому шляху ви знайдете практичні поради, які допоможуть поглибити довіру до Бога, збагатити суботній день новим досвідом і зміцнити щоденни</w:t>
      </w:r>
      <w:r w:rsidR="00437220">
        <w:rPr>
          <w:rFonts w:ascii="Noto Sans" w:hAnsi="Noto Sans"/>
          <w:sz w:val="22"/>
        </w:rPr>
        <w:t>й зв’язок із Господом. Ревна</w:t>
      </w:r>
      <w:r w:rsidR="00E5416E">
        <w:rPr>
          <w:rFonts w:ascii="Noto Sans" w:hAnsi="Noto Sans"/>
          <w:sz w:val="22"/>
        </w:rPr>
        <w:t xml:space="preserve"> молитва, добрі вчинки й</w:t>
      </w:r>
      <w:r>
        <w:rPr>
          <w:rFonts w:ascii="Noto Sans" w:hAnsi="Noto Sans"/>
          <w:sz w:val="22"/>
        </w:rPr>
        <w:t xml:space="preserve"> постійна вдячність також будуть час</w:t>
      </w:r>
      <w:r w:rsidR="00E5416E">
        <w:rPr>
          <w:rFonts w:ascii="Noto Sans" w:hAnsi="Noto Sans"/>
          <w:sz w:val="22"/>
        </w:rPr>
        <w:t>тиною нашої подорожі. До того ж</w:t>
      </w:r>
      <w:r>
        <w:rPr>
          <w:rFonts w:ascii="Noto Sans" w:hAnsi="Noto Sans"/>
          <w:sz w:val="22"/>
        </w:rPr>
        <w:t xml:space="preserve"> ви станете більш рішучим</w:t>
      </w:r>
      <w:r w:rsidR="00437220">
        <w:rPr>
          <w:rFonts w:ascii="Noto Sans" w:hAnsi="Noto Sans"/>
          <w:sz w:val="22"/>
        </w:rPr>
        <w:t>и, натхненними й наполегливими, адже це</w:t>
      </w:r>
      <w:r w:rsidR="00E5416E">
        <w:rPr>
          <w:rFonts w:ascii="Noto Sans" w:hAnsi="Noto Sans"/>
          <w:sz w:val="22"/>
        </w:rPr>
        <w:t xml:space="preserve"> риси</w:t>
      </w:r>
      <w:r>
        <w:rPr>
          <w:rFonts w:ascii="Noto Sans" w:hAnsi="Noto Sans"/>
          <w:sz w:val="22"/>
        </w:rPr>
        <w:t>, необхідні для досягнення успіху.</w:t>
      </w:r>
    </w:p>
    <w:p w14:paraId="5DEFB755" w14:textId="548DC98E" w:rsidR="008E3F95" w:rsidRPr="008E3F95" w:rsidRDefault="00E5416E" w:rsidP="008E3F95">
      <w:pPr>
        <w:pStyle w:val="a6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lastRenderedPageBreak/>
        <w:t>Відкриє</w:t>
      </w:r>
      <w:r w:rsidR="00437220">
        <w:rPr>
          <w:rFonts w:ascii="Noto Sans" w:hAnsi="Noto Sans"/>
          <w:sz w:val="22"/>
        </w:rPr>
        <w:t>мо наші серця й</w:t>
      </w:r>
      <w:r w:rsidR="008E3F95">
        <w:rPr>
          <w:rFonts w:ascii="Noto Sans" w:hAnsi="Noto Sans"/>
          <w:sz w:val="22"/>
        </w:rPr>
        <w:t xml:space="preserve"> розум для Бог</w:t>
      </w:r>
      <w:r w:rsidR="00437220">
        <w:rPr>
          <w:rFonts w:ascii="Noto Sans" w:hAnsi="Noto Sans"/>
          <w:sz w:val="22"/>
        </w:rPr>
        <w:t>а, запросимо Його Святого Духа в</w:t>
      </w:r>
      <w:r w:rsidR="008E3F95">
        <w:rPr>
          <w:rFonts w:ascii="Noto Sans" w:hAnsi="Noto Sans"/>
          <w:sz w:val="22"/>
        </w:rPr>
        <w:t xml:space="preserve">війти </w:t>
      </w:r>
      <w:r>
        <w:rPr>
          <w:rFonts w:ascii="Noto Sans" w:hAnsi="Noto Sans"/>
          <w:sz w:val="22"/>
        </w:rPr>
        <w:t>в наше життя. Протягом цих 10 днів</w:t>
      </w:r>
      <w:r w:rsidR="008E3F95">
        <w:rPr>
          <w:rFonts w:ascii="Noto Sans" w:hAnsi="Noto Sans"/>
          <w:sz w:val="22"/>
        </w:rPr>
        <w:t xml:space="preserve"> буд</w:t>
      </w:r>
      <w:r w:rsidR="00437220">
        <w:rPr>
          <w:rFonts w:ascii="Noto Sans" w:hAnsi="Noto Sans"/>
          <w:sz w:val="22"/>
        </w:rPr>
        <w:t>емо молитися про перетворення й</w:t>
      </w:r>
      <w:r w:rsidR="008E3F95">
        <w:rPr>
          <w:rFonts w:ascii="Noto Sans" w:hAnsi="Noto Sans"/>
          <w:sz w:val="22"/>
        </w:rPr>
        <w:t xml:space="preserve"> оновлення, щоб стати переконливими свідками Божої любові, яка змінює життя.</w:t>
      </w:r>
    </w:p>
    <w:p w14:paraId="4B7991BE" w14:textId="60816BCE" w:rsidR="008E3F95" w:rsidRDefault="00437220" w:rsidP="00B2774A">
      <w:pPr>
        <w:pStyle w:val="a6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Молімося разом про відродження</w:t>
      </w:r>
      <w:r w:rsidR="00B2774A">
        <w:rPr>
          <w:rFonts w:ascii="Noto Sans" w:hAnsi="Noto Sans"/>
          <w:sz w:val="22"/>
        </w:rPr>
        <w:t xml:space="preserve"> особистих і сімейних жертовників поклоніння, щоб Святий Дух перетворив нас і наділив сило</w:t>
      </w:r>
      <w:r w:rsidR="00A449B8">
        <w:rPr>
          <w:rFonts w:ascii="Noto Sans" w:hAnsi="Noto Sans"/>
          <w:sz w:val="22"/>
        </w:rPr>
        <w:t xml:space="preserve">ю звіщати світові останню Божу </w:t>
      </w:r>
      <w:r w:rsidR="00B2774A">
        <w:rPr>
          <w:rFonts w:ascii="Noto Sans" w:hAnsi="Noto Sans"/>
          <w:sz w:val="22"/>
        </w:rPr>
        <w:t xml:space="preserve">вістку надії! </w:t>
      </w:r>
    </w:p>
    <w:p w14:paraId="2EC422EF" w14:textId="52D778F9" w:rsidR="00B2774A" w:rsidRDefault="008E3F95" w:rsidP="00775D03">
      <w:pPr>
        <w:pStyle w:val="a6"/>
        <w:ind w:left="4320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— док</w:t>
      </w:r>
      <w:r w:rsidR="00E5416E">
        <w:rPr>
          <w:rFonts w:ascii="Noto Sans" w:hAnsi="Noto Sans"/>
          <w:sz w:val="22"/>
        </w:rPr>
        <w:t xml:space="preserve">тор </w:t>
      </w:r>
      <w:proofErr w:type="spellStart"/>
      <w:r w:rsidR="00E5416E">
        <w:rPr>
          <w:rFonts w:ascii="Noto Sans" w:hAnsi="Noto Sans"/>
          <w:sz w:val="22"/>
        </w:rPr>
        <w:t>Фре</w:t>
      </w:r>
      <w:r>
        <w:rPr>
          <w:rFonts w:ascii="Noto Sans" w:hAnsi="Noto Sans"/>
          <w:sz w:val="22"/>
        </w:rPr>
        <w:t>нк</w:t>
      </w:r>
      <w:proofErr w:type="spellEnd"/>
      <w:r w:rsidR="00E5416E">
        <w:rPr>
          <w:rFonts w:ascii="Noto Sans" w:hAnsi="Noto Sans"/>
          <w:sz w:val="22"/>
        </w:rPr>
        <w:t xml:space="preserve"> </w:t>
      </w:r>
      <w:proofErr w:type="spellStart"/>
      <w:r w:rsidR="00E5416E">
        <w:rPr>
          <w:rFonts w:ascii="Noto Sans" w:hAnsi="Noto Sans"/>
          <w:sz w:val="22"/>
        </w:rPr>
        <w:t>Хазел</w:t>
      </w:r>
      <w:proofErr w:type="spellEnd"/>
      <w:r w:rsidR="00E5416E">
        <w:rPr>
          <w:rFonts w:ascii="Noto Sans" w:hAnsi="Noto Sans"/>
          <w:sz w:val="22"/>
        </w:rPr>
        <w:t xml:space="preserve"> (</w:t>
      </w:r>
      <w:proofErr w:type="spellStart"/>
      <w:r w:rsidR="00E5416E">
        <w:rPr>
          <w:rFonts w:ascii="Noto Sans" w:hAnsi="Noto Sans"/>
          <w:sz w:val="22"/>
        </w:rPr>
        <w:t>Dr</w:t>
      </w:r>
      <w:proofErr w:type="spellEnd"/>
      <w:r w:rsidR="00E5416E">
        <w:rPr>
          <w:rFonts w:ascii="Noto Sans" w:hAnsi="Noto Sans"/>
          <w:sz w:val="22"/>
        </w:rPr>
        <w:t xml:space="preserve">. </w:t>
      </w:r>
      <w:proofErr w:type="spellStart"/>
      <w:r w:rsidR="00E5416E">
        <w:rPr>
          <w:rFonts w:ascii="Noto Sans" w:hAnsi="Noto Sans"/>
          <w:sz w:val="22"/>
        </w:rPr>
        <w:t>Frank</w:t>
      </w:r>
      <w:proofErr w:type="spellEnd"/>
      <w:r w:rsidR="00E5416E">
        <w:rPr>
          <w:rFonts w:ascii="Noto Sans" w:hAnsi="Noto Sans"/>
          <w:sz w:val="22"/>
        </w:rPr>
        <w:t xml:space="preserve"> </w:t>
      </w:r>
      <w:proofErr w:type="spellStart"/>
      <w:r w:rsidR="00E5416E">
        <w:rPr>
          <w:rFonts w:ascii="Noto Sans" w:hAnsi="Noto Sans"/>
          <w:sz w:val="22"/>
        </w:rPr>
        <w:t>Hasel</w:t>
      </w:r>
      <w:proofErr w:type="spellEnd"/>
      <w:r w:rsidR="00E5416E">
        <w:rPr>
          <w:rFonts w:ascii="Noto Sans" w:hAnsi="Noto Sans"/>
          <w:sz w:val="22"/>
        </w:rPr>
        <w:t>), автор</w:t>
      </w:r>
      <w:r>
        <w:rPr>
          <w:rFonts w:ascii="Noto Sans" w:hAnsi="Noto Sans"/>
          <w:sz w:val="22"/>
        </w:rPr>
        <w:t xml:space="preserve"> матеріалів</w:t>
      </w:r>
    </w:p>
    <w:p w14:paraId="4F4C296E" w14:textId="77777777" w:rsidR="008E3F95" w:rsidRPr="00B330DD" w:rsidRDefault="008E3F95" w:rsidP="00B2774A">
      <w:pPr>
        <w:pStyle w:val="a6"/>
        <w:rPr>
          <w:rFonts w:ascii="Noto Sans" w:hAnsi="Noto Sans"/>
          <w:sz w:val="22"/>
        </w:rPr>
      </w:pPr>
    </w:p>
    <w:p w14:paraId="1D089E23" w14:textId="0E5E4A91" w:rsidR="000639E4" w:rsidRPr="00B330DD" w:rsidRDefault="000639E4">
      <w:pPr>
        <w:rPr>
          <w:rFonts w:ascii="Noto Sans" w:hAnsi="Noto Sans"/>
          <w:color w:val="000000"/>
          <w:sz w:val="22"/>
          <w:szCs w:val="22"/>
        </w:rPr>
      </w:pPr>
      <w:r>
        <w:br w:type="page"/>
      </w:r>
    </w:p>
    <w:p w14:paraId="51983142" w14:textId="58EF5A74" w:rsidR="00EE1049" w:rsidRPr="00B330DD" w:rsidRDefault="00437220" w:rsidP="00EE1049">
      <w:pPr>
        <w:pStyle w:val="a6"/>
        <w:rPr>
          <w:rFonts w:ascii="Noto Sans" w:hAnsi="Noto Sans"/>
          <w:b/>
          <w:sz w:val="22"/>
        </w:rPr>
      </w:pPr>
      <w:r>
        <w:rPr>
          <w:rFonts w:ascii="Noto Sans" w:hAnsi="Noto Sans"/>
          <w:b/>
          <w:sz w:val="22"/>
        </w:rPr>
        <w:lastRenderedPageBreak/>
        <w:t>Рекомендації для проведення молитовних зустрічей</w:t>
      </w:r>
    </w:p>
    <w:p w14:paraId="055A7E75" w14:textId="77777777" w:rsidR="00C14EE2" w:rsidRPr="00C14EE2" w:rsidRDefault="00C14EE2" w:rsidP="00C14EE2">
      <w:pPr>
        <w:rPr>
          <w:rFonts w:ascii="Noto Sans" w:hAnsi="Noto Sans"/>
          <w:sz w:val="22"/>
          <w:szCs w:val="22"/>
        </w:rPr>
      </w:pPr>
      <w:r w:rsidRPr="00C14EE2">
        <w:rPr>
          <w:rFonts w:ascii="Noto Sans" w:hAnsi="Noto Sans"/>
          <w:sz w:val="22"/>
          <w:szCs w:val="22"/>
        </w:rPr>
        <w:t>• У своїх молитвах намагайтеся промовляти одне-два речення щодо кожної теми. Потім дайте слово іншим. Ви можете молитися стільки разів, скільки забажаєте, так само, як ви берете участь у розмові.</w:t>
      </w:r>
    </w:p>
    <w:p w14:paraId="7BB1FE4E" w14:textId="0250C191" w:rsidR="00C14EE2" w:rsidRPr="00C14EE2" w:rsidRDefault="00C14EE2" w:rsidP="00C14EE2">
      <w:pPr>
        <w:rPr>
          <w:rFonts w:ascii="Noto Sans" w:hAnsi="Noto Sans"/>
          <w:sz w:val="22"/>
          <w:szCs w:val="22"/>
        </w:rPr>
      </w:pPr>
      <w:r w:rsidRPr="00C14EE2">
        <w:rPr>
          <w:rFonts w:ascii="Noto Sans" w:hAnsi="Noto Sans"/>
          <w:sz w:val="22"/>
          <w:szCs w:val="22"/>
        </w:rPr>
        <w:t>• Не бійтеся тиші, оскільки вона дає кожному час</w:t>
      </w:r>
      <w:r>
        <w:rPr>
          <w:rFonts w:ascii="Noto Sans" w:hAnsi="Noto Sans"/>
          <w:sz w:val="22"/>
          <w:szCs w:val="22"/>
        </w:rPr>
        <w:t xml:space="preserve"> і можливість</w:t>
      </w:r>
      <w:r w:rsidRPr="00C14EE2">
        <w:rPr>
          <w:rFonts w:ascii="Noto Sans" w:hAnsi="Noto Sans"/>
          <w:sz w:val="22"/>
          <w:szCs w:val="22"/>
        </w:rPr>
        <w:t xml:space="preserve"> прислухатися до голосу Святого Духа.</w:t>
      </w:r>
    </w:p>
    <w:p w14:paraId="7675F230" w14:textId="77777777" w:rsidR="00C14EE2" w:rsidRPr="00C14EE2" w:rsidRDefault="00C14EE2" w:rsidP="00C14EE2">
      <w:pPr>
        <w:rPr>
          <w:rFonts w:ascii="Noto Sans" w:hAnsi="Noto Sans"/>
          <w:sz w:val="22"/>
          <w:szCs w:val="22"/>
        </w:rPr>
      </w:pPr>
      <w:r w:rsidRPr="00C14EE2">
        <w:rPr>
          <w:rFonts w:ascii="Noto Sans" w:hAnsi="Noto Sans"/>
          <w:sz w:val="22"/>
          <w:szCs w:val="22"/>
        </w:rPr>
        <w:t>• Величезним благословенням також є спільний спів гімнів, яким керує Святий Дух. При цьому наявність фортепіано не обов'язкова, тому що можна чудово співати без інструментального супроводу.</w:t>
      </w:r>
    </w:p>
    <w:p w14:paraId="2BFD258A" w14:textId="7DC6040A" w:rsidR="00941F6C" w:rsidRPr="00B330DD" w:rsidRDefault="00C14EE2" w:rsidP="00C14EE2">
      <w:pPr>
        <w:rPr>
          <w:rFonts w:ascii="Noto Sans" w:hAnsi="Noto Sans" w:cs="Times New Roman"/>
          <w:sz w:val="22"/>
          <w:szCs w:val="22"/>
        </w:rPr>
      </w:pPr>
      <w:r w:rsidRPr="00C14EE2">
        <w:rPr>
          <w:rFonts w:ascii="Noto Sans" w:hAnsi="Noto Sans"/>
          <w:sz w:val="22"/>
          <w:szCs w:val="22"/>
        </w:rPr>
        <w:t xml:space="preserve">• Замість витрачати цінний час молитви на розмови про свої молитовні прохання, краще просто </w:t>
      </w:r>
      <w:proofErr w:type="spellStart"/>
      <w:r w:rsidRPr="00C14EE2">
        <w:rPr>
          <w:rFonts w:ascii="Noto Sans" w:hAnsi="Noto Sans"/>
          <w:sz w:val="22"/>
          <w:szCs w:val="22"/>
        </w:rPr>
        <w:t>звершіть</w:t>
      </w:r>
      <w:proofErr w:type="spellEnd"/>
      <w:r w:rsidRPr="00C14EE2">
        <w:rPr>
          <w:rFonts w:ascii="Noto Sans" w:hAnsi="Noto Sans"/>
          <w:sz w:val="22"/>
          <w:szCs w:val="22"/>
        </w:rPr>
        <w:t xml:space="preserve"> необхідні молитви. Після цього присутні можуть також помолитися про ваші прохання та звернутися до </w:t>
      </w:r>
      <w:r w:rsidR="00A449B8">
        <w:rPr>
          <w:rFonts w:ascii="Noto Sans" w:hAnsi="Noto Sans"/>
          <w:sz w:val="22"/>
          <w:szCs w:val="22"/>
        </w:rPr>
        <w:t>Божих обітниць</w:t>
      </w:r>
      <w:r w:rsidRPr="00C14EE2">
        <w:rPr>
          <w:rFonts w:ascii="Noto Sans" w:hAnsi="Noto Sans"/>
          <w:sz w:val="22"/>
          <w:szCs w:val="22"/>
        </w:rPr>
        <w:t>.</w:t>
      </w:r>
    </w:p>
    <w:p w14:paraId="4468DDDE" w14:textId="77777777" w:rsidR="00C14EE2" w:rsidRDefault="00C14EE2" w:rsidP="00C14EE2">
      <w:pPr>
        <w:spacing w:after="160" w:line="259" w:lineRule="auto"/>
        <w:rPr>
          <w:rFonts w:ascii="Noto Sans" w:hAnsi="Noto Sans"/>
          <w:b/>
          <w:sz w:val="22"/>
          <w:szCs w:val="22"/>
        </w:rPr>
      </w:pPr>
    </w:p>
    <w:p w14:paraId="451DD89B" w14:textId="250B7A8B" w:rsidR="00C14EE2" w:rsidRDefault="00C14EE2" w:rsidP="00C14EE2">
      <w:pPr>
        <w:spacing w:after="160" w:line="259" w:lineRule="auto"/>
        <w:rPr>
          <w:rFonts w:ascii="Noto Sans" w:hAnsi="Noto Sans"/>
          <w:b/>
          <w:sz w:val="22"/>
          <w:szCs w:val="22"/>
        </w:rPr>
      </w:pPr>
      <w:r w:rsidRPr="00C14EE2">
        <w:rPr>
          <w:rFonts w:ascii="Noto Sans" w:hAnsi="Noto Sans"/>
          <w:b/>
          <w:sz w:val="22"/>
          <w:szCs w:val="22"/>
        </w:rPr>
        <w:t>Ми покладаємося на Божі обітниці</w:t>
      </w:r>
    </w:p>
    <w:p w14:paraId="50529775" w14:textId="15D26FF5" w:rsidR="00C14EE2" w:rsidRPr="00C14EE2" w:rsidRDefault="00C14EE2" w:rsidP="00C14EE2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C14EE2">
        <w:rPr>
          <w:rFonts w:ascii="Calibri" w:eastAsia="Calibri" w:hAnsi="Calibri" w:cs="Times New Roman"/>
          <w:spacing w:val="0"/>
          <w:sz w:val="22"/>
          <w:szCs w:val="22"/>
        </w:rPr>
        <w:t>Ми маємо перевагу звернутися в молитві до Божих обітниць. Усі Божі Заповіді й настанови – це теж обітниці. Бог ніколи не попросить нас зробити те, що ми не можемо зробити Його силою.</w:t>
      </w:r>
    </w:p>
    <w:p w14:paraId="0B89528D" w14:textId="408539AD" w:rsidR="00C14EE2" w:rsidRPr="00C14EE2" w:rsidRDefault="00C14EE2" w:rsidP="00C14EE2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C14EE2">
        <w:rPr>
          <w:rFonts w:ascii="Calibri" w:eastAsia="Calibri" w:hAnsi="Calibri" w:cs="Times New Roman"/>
          <w:spacing w:val="0"/>
          <w:sz w:val="22"/>
          <w:szCs w:val="22"/>
        </w:rPr>
        <w:t>Під час молитви легко зосередитися на наших потребах, труднощах і проблемах, нарікаючи на життєві обставини. Проте не в цьому ціль молитви. Молитва призначена зміцнювати нашу віру. Тому ми рекомендуємо вам під час молитов покластися на Божі обітниці. Відведіть свій погляд від себе та своїх слабкостей і недоліків, звернувши його н</w:t>
      </w:r>
      <w:r w:rsidR="00A449B8">
        <w:rPr>
          <w:rFonts w:ascii="Calibri" w:eastAsia="Calibri" w:hAnsi="Calibri" w:cs="Times New Roman"/>
          <w:spacing w:val="0"/>
          <w:sz w:val="22"/>
          <w:szCs w:val="22"/>
        </w:rPr>
        <w:t>а Ісуса. Саме дивлячись на Христа</w:t>
      </w:r>
      <w:r w:rsidRPr="00C14EE2">
        <w:rPr>
          <w:rFonts w:ascii="Calibri" w:eastAsia="Calibri" w:hAnsi="Calibri" w:cs="Times New Roman"/>
          <w:spacing w:val="0"/>
          <w:sz w:val="22"/>
          <w:szCs w:val="22"/>
        </w:rPr>
        <w:t xml:space="preserve">, ми уподібнюємося до Нього. </w:t>
      </w:r>
    </w:p>
    <w:p w14:paraId="2E30A60B" w14:textId="77777777" w:rsidR="00C14EE2" w:rsidRPr="00C14EE2" w:rsidRDefault="00C14EE2" w:rsidP="00C14EE2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proofErr w:type="spellStart"/>
      <w:r w:rsidRPr="00C14EE2">
        <w:rPr>
          <w:rFonts w:ascii="Calibri" w:eastAsia="Calibri" w:hAnsi="Calibri" w:cs="Times New Roman"/>
          <w:spacing w:val="0"/>
          <w:sz w:val="22"/>
          <w:szCs w:val="22"/>
        </w:rPr>
        <w:t>Еллен</w:t>
      </w:r>
      <w:proofErr w:type="spellEnd"/>
      <w:r w:rsidRPr="00C14EE2">
        <w:rPr>
          <w:rFonts w:ascii="Calibri" w:eastAsia="Calibri" w:hAnsi="Calibri" w:cs="Times New Roman"/>
          <w:spacing w:val="0"/>
          <w:sz w:val="22"/>
          <w:szCs w:val="22"/>
        </w:rPr>
        <w:t xml:space="preserve"> Уайт надихає нас такими словами: «Кожна обітниця в Божому Слові призначена для нас. Молячись, посилайтеся на Слово, яке дав Бог, і вірою покладіться на Його обітниці. Його Слово запевняє: якщо ви попросите з вірою, то отримаєте всі духовні благословення. Просіть наполегливо, і ви отримаєте значно більше того, про що просите й думаєте» (В небесних оселях. С. 71).</w:t>
      </w:r>
    </w:p>
    <w:p w14:paraId="1B5EBE07" w14:textId="77777777" w:rsidR="00C14EE2" w:rsidRPr="00C14EE2" w:rsidRDefault="00C14EE2" w:rsidP="00C14EE2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C14EE2">
        <w:rPr>
          <w:rFonts w:ascii="Calibri" w:eastAsia="Calibri" w:hAnsi="Calibri" w:cs="Times New Roman"/>
          <w:spacing w:val="0"/>
          <w:sz w:val="22"/>
          <w:szCs w:val="22"/>
        </w:rPr>
        <w:t>Як покладатися на Божі обітниці? Ви можете, наприклад, під час молитви про мир прочитати текст Івана 14:27 і сказати: «Господи, Ти обіцяв нам у Своєму Слові: “Мир залишаю вам, Мій мир Я даю вам. Не так, як світ дає, Я даю вам. Хай не тривожиться ваше серце і не лякається”. Дай мені мир, який Ти обіцяв залишити нам». Подякуйте Господу за те, що Він дає вам мир, навіть якщо ви відразу й не відчуєте цього.</w:t>
      </w:r>
    </w:p>
    <w:p w14:paraId="3F0960F1" w14:textId="77777777" w:rsidR="00164A4A" w:rsidRPr="00B330DD" w:rsidRDefault="00164A4A" w:rsidP="00164A4A">
      <w:pPr>
        <w:pStyle w:val="3"/>
        <w:rPr>
          <w:szCs w:val="22"/>
        </w:rPr>
      </w:pPr>
      <w:r>
        <w:t>Піст</w:t>
      </w:r>
    </w:p>
    <w:p w14:paraId="5CB9F18D" w14:textId="77777777" w:rsidR="00C14EE2" w:rsidRPr="00C14EE2" w:rsidRDefault="00C14EE2" w:rsidP="00C14EE2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C14EE2">
        <w:rPr>
          <w:rFonts w:ascii="Calibri" w:eastAsia="Calibri" w:hAnsi="Calibri" w:cs="Times New Roman"/>
          <w:spacing w:val="0"/>
          <w:sz w:val="22"/>
          <w:szCs w:val="22"/>
        </w:rPr>
        <w:t xml:space="preserve">Ми запрошуємо вас протягом цих 10 днів дотримуватися посту Даниїла. Почати рік з посту й молитви – це чудовий спосіб присвятити наше життя Богові на наступний рік. </w:t>
      </w:r>
      <w:proofErr w:type="spellStart"/>
      <w:r w:rsidRPr="00C14EE2">
        <w:rPr>
          <w:rFonts w:ascii="Calibri" w:eastAsia="Calibri" w:hAnsi="Calibri" w:cs="Times New Roman"/>
          <w:spacing w:val="0"/>
          <w:sz w:val="22"/>
          <w:szCs w:val="22"/>
        </w:rPr>
        <w:t>Еллен</w:t>
      </w:r>
      <w:proofErr w:type="spellEnd"/>
      <w:r w:rsidRPr="00C14EE2">
        <w:rPr>
          <w:rFonts w:ascii="Calibri" w:eastAsia="Calibri" w:hAnsi="Calibri" w:cs="Times New Roman"/>
          <w:spacing w:val="0"/>
          <w:sz w:val="22"/>
          <w:szCs w:val="22"/>
        </w:rPr>
        <w:t xml:space="preserve"> Уайт говорить: «Сьогодні та щодня, аж до самого кінця часу, Божий народ має бути більш наполегливим і пильним, покладатися не на власну мудрість, а на мудрість свого Вождя. Божі діти повинні присвятити дні для посту й молитви. Необов'язково повністю утримуватися від їжі, але їсти потрібно мало, причому найпростіші страви» (Основи здорового харчування. С. 188, 189).</w:t>
      </w:r>
    </w:p>
    <w:p w14:paraId="647486DC" w14:textId="08D88086" w:rsidR="00C14EE2" w:rsidRPr="00C14EE2" w:rsidRDefault="00C14EE2" w:rsidP="00C14EE2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C14EE2">
        <w:rPr>
          <w:rFonts w:ascii="Calibri" w:eastAsia="Calibri" w:hAnsi="Calibri" w:cs="Times New Roman"/>
          <w:spacing w:val="0"/>
          <w:sz w:val="22"/>
          <w:szCs w:val="22"/>
        </w:rPr>
        <w:t>Ми знаємо, що Даниїл протягом 10 днів харчувавс</w:t>
      </w:r>
      <w:r w:rsidR="00A449B8">
        <w:rPr>
          <w:rFonts w:ascii="Calibri" w:eastAsia="Calibri" w:hAnsi="Calibri" w:cs="Times New Roman"/>
          <w:spacing w:val="0"/>
          <w:sz w:val="22"/>
          <w:szCs w:val="22"/>
        </w:rPr>
        <w:t>я фруктами й овочами. Так само й</w:t>
      </w:r>
      <w:r w:rsidRPr="00C14EE2">
        <w:rPr>
          <w:rFonts w:ascii="Calibri" w:eastAsia="Calibri" w:hAnsi="Calibri" w:cs="Times New Roman"/>
          <w:spacing w:val="0"/>
          <w:sz w:val="22"/>
          <w:szCs w:val="22"/>
        </w:rPr>
        <w:t xml:space="preserve"> ми рекомендуємо вам дотримуватися найпростішої дієти протягом цих 10 днів. Якщо ми хочемо мати ясніший розум для сприйняття Божого голосу і бажаємо наблизитися до Нього, то нам необхідно переконатися, що цьому не перешкоджає наше харчування. Проте піст полягає не лише у помірності в їжі. Ми також закликаємо вас утримуватися від перегляду телепередач і фільмів, від комп'ютерних ігор і навіть спілкування у фейсбуці та перегляду відео в </w:t>
      </w:r>
      <w:proofErr w:type="spellStart"/>
      <w:r w:rsidRPr="00C14EE2">
        <w:rPr>
          <w:rFonts w:ascii="Calibri" w:eastAsia="Calibri" w:hAnsi="Calibri" w:cs="Times New Roman"/>
          <w:spacing w:val="0"/>
          <w:sz w:val="22"/>
          <w:szCs w:val="22"/>
        </w:rPr>
        <w:t>ютубі</w:t>
      </w:r>
      <w:proofErr w:type="spellEnd"/>
      <w:r w:rsidRPr="00C14EE2">
        <w:rPr>
          <w:rFonts w:ascii="Calibri" w:eastAsia="Calibri" w:hAnsi="Calibri" w:cs="Times New Roman"/>
          <w:spacing w:val="0"/>
          <w:sz w:val="22"/>
          <w:szCs w:val="22"/>
        </w:rPr>
        <w:t>. Іноді речі, які самі собою не такі вже й погані, можуть поглинати занадто багато нашого часу. Відкладіть усе, наскільки це можливо, щоб мати можливість більше часу проводити з Господом.</w:t>
      </w:r>
    </w:p>
    <w:p w14:paraId="6566A18D" w14:textId="77777777" w:rsidR="00C14EE2" w:rsidRPr="00C14EE2" w:rsidRDefault="00C14EE2" w:rsidP="00C14EE2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C14EE2">
        <w:rPr>
          <w:rFonts w:ascii="Calibri" w:eastAsia="Calibri" w:hAnsi="Calibri" w:cs="Times New Roman"/>
          <w:spacing w:val="0"/>
          <w:sz w:val="22"/>
          <w:szCs w:val="22"/>
        </w:rPr>
        <w:lastRenderedPageBreak/>
        <w:t>Піст – це не швидкий спосіб випросити в Бога чудеса. Його основна суть – упокорити наше «я», дозволяючи Богові діяти в нас і через нас. Наблизимося до Нього за допомогою молитов і посту, і Він також наблизиться до нас.</w:t>
      </w:r>
    </w:p>
    <w:p w14:paraId="3575FC53" w14:textId="77777777" w:rsidR="00164A4A" w:rsidRPr="00B330DD" w:rsidRDefault="00164A4A" w:rsidP="00164A4A">
      <w:pPr>
        <w:pStyle w:val="3"/>
        <w:rPr>
          <w:szCs w:val="22"/>
        </w:rPr>
      </w:pPr>
      <w:r>
        <w:t xml:space="preserve">Святий Дух </w:t>
      </w:r>
    </w:p>
    <w:p w14:paraId="478433A9" w14:textId="77777777" w:rsidR="00C14EE2" w:rsidRPr="00C14EE2" w:rsidRDefault="00C14EE2" w:rsidP="00C14EE2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C14EE2">
        <w:rPr>
          <w:rFonts w:ascii="Calibri" w:eastAsia="Calibri" w:hAnsi="Calibri" w:cs="Times New Roman"/>
          <w:spacing w:val="0"/>
          <w:sz w:val="22"/>
          <w:szCs w:val="22"/>
        </w:rPr>
        <w:t xml:space="preserve">Обов'язково попросіть Святого Духа показати вам, про що слід молитися щодо життя конкретної людини чи конкретної ситуації. Біблія говорить, що ми не знаємо, про що молитися, і саме Святий Дух заступається за нас. </w:t>
      </w:r>
    </w:p>
    <w:p w14:paraId="35BEA998" w14:textId="77777777" w:rsidR="00C14EE2" w:rsidRPr="00C14EE2" w:rsidRDefault="00C14EE2" w:rsidP="00C14EE2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C14EE2">
        <w:rPr>
          <w:rFonts w:ascii="Calibri" w:eastAsia="Calibri" w:hAnsi="Calibri" w:cs="Times New Roman"/>
          <w:spacing w:val="0"/>
          <w:sz w:val="22"/>
          <w:szCs w:val="22"/>
        </w:rPr>
        <w:t>«Ми повинні молитися не тільки в ім'я Христа, але й під натхненням Святого Духа. Саме на цьому наголошується: “Дух заступається за нас невимовними зітханнями” (</w:t>
      </w:r>
      <w:proofErr w:type="spellStart"/>
      <w:r w:rsidRPr="00C14EE2">
        <w:rPr>
          <w:rFonts w:ascii="Calibri" w:eastAsia="Calibri" w:hAnsi="Calibri" w:cs="Times New Roman"/>
          <w:spacing w:val="0"/>
          <w:sz w:val="22"/>
          <w:szCs w:val="22"/>
        </w:rPr>
        <w:t>Римл</w:t>
      </w:r>
      <w:proofErr w:type="spellEnd"/>
      <w:r w:rsidRPr="00C14EE2">
        <w:rPr>
          <w:rFonts w:ascii="Calibri" w:eastAsia="Calibri" w:hAnsi="Calibri" w:cs="Times New Roman"/>
          <w:spacing w:val="0"/>
          <w:sz w:val="22"/>
          <w:szCs w:val="22"/>
        </w:rPr>
        <w:t xml:space="preserve">. 8:26). Бог любить відповідати на таку молитву. Коли ми в ім'я Христа підносимо свій голос у серйозній, наполегливій молитві, то в самій цій наполегливості є запорука від Бога, що Він відповість на нашу молитву, зробивши “значно більше всього, що ми просимо або думаємо” (Ефес. 3:20)» (Наочні </w:t>
      </w:r>
      <w:proofErr w:type="spellStart"/>
      <w:r w:rsidRPr="00C14EE2">
        <w:rPr>
          <w:rFonts w:ascii="Calibri" w:eastAsia="Calibri" w:hAnsi="Calibri" w:cs="Times New Roman"/>
          <w:spacing w:val="0"/>
          <w:sz w:val="22"/>
          <w:szCs w:val="22"/>
        </w:rPr>
        <w:t>уроки</w:t>
      </w:r>
      <w:proofErr w:type="spellEnd"/>
      <w:r w:rsidRPr="00C14EE2">
        <w:rPr>
          <w:rFonts w:ascii="Calibri" w:eastAsia="Calibri" w:hAnsi="Calibri" w:cs="Times New Roman"/>
          <w:spacing w:val="0"/>
          <w:sz w:val="22"/>
          <w:szCs w:val="22"/>
        </w:rPr>
        <w:t xml:space="preserve"> Христа. С. 147).</w:t>
      </w:r>
    </w:p>
    <w:p w14:paraId="5835241F" w14:textId="77777777" w:rsidR="00164A4A" w:rsidRPr="00B330DD" w:rsidRDefault="00164A4A" w:rsidP="00164A4A">
      <w:pPr>
        <w:pStyle w:val="3"/>
        <w:rPr>
          <w:szCs w:val="22"/>
        </w:rPr>
      </w:pPr>
      <w:r>
        <w:t>Віра</w:t>
      </w:r>
    </w:p>
    <w:p w14:paraId="4D559F82" w14:textId="74C754F7" w:rsidR="00C14EE2" w:rsidRPr="00C14EE2" w:rsidRDefault="00C14EE2" w:rsidP="00C14EE2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C14EE2">
        <w:rPr>
          <w:rFonts w:ascii="Calibri" w:eastAsia="Calibri" w:hAnsi="Calibri" w:cs="Times New Roman"/>
          <w:spacing w:val="0"/>
          <w:sz w:val="22"/>
          <w:szCs w:val="22"/>
        </w:rPr>
        <w:t>Дух пророцтва говорить нам, що «молитва й віра вчинять те, чого не здатна зробити жодна інша сила» на Землі» (Служіння зцілення. С. 509). Нам також нагадують, що «ми можемо просити… будь-який дар, який Він обіцяв, вірити, що отримаємо, і дякувати Богові за це» (Виховання та освіта. С. 258). Тому візьміть собі за правило заздалегідь, на підставі своєї віри</w:t>
      </w:r>
      <w:r w:rsidR="00A449B8">
        <w:rPr>
          <w:rFonts w:ascii="Calibri" w:eastAsia="Calibri" w:hAnsi="Calibri" w:cs="Times New Roman"/>
          <w:spacing w:val="0"/>
          <w:sz w:val="22"/>
          <w:szCs w:val="22"/>
        </w:rPr>
        <w:t>,</w:t>
      </w:r>
      <w:r w:rsidRPr="00C14EE2">
        <w:rPr>
          <w:rFonts w:ascii="Calibri" w:eastAsia="Calibri" w:hAnsi="Calibri" w:cs="Times New Roman"/>
          <w:spacing w:val="0"/>
          <w:sz w:val="22"/>
          <w:szCs w:val="22"/>
        </w:rPr>
        <w:t xml:space="preserve"> дякувати Богові за те, що Він збирається здійснити і як Він відповість на ваші молитви.</w:t>
      </w:r>
    </w:p>
    <w:p w14:paraId="00385031" w14:textId="1311EDCC" w:rsidR="00164A4A" w:rsidRPr="00B330DD" w:rsidRDefault="00164A4A" w:rsidP="00164A4A">
      <w:pPr>
        <w:pStyle w:val="3"/>
        <w:rPr>
          <w:szCs w:val="22"/>
        </w:rPr>
      </w:pPr>
      <w:r>
        <w:t>М</w:t>
      </w:r>
      <w:r w:rsidR="00C14EE2">
        <w:t>олитви</w:t>
      </w:r>
      <w:r>
        <w:t xml:space="preserve"> за інших</w:t>
      </w:r>
      <w:r w:rsidR="00C14EE2">
        <w:t xml:space="preserve"> людей</w:t>
      </w:r>
    </w:p>
    <w:p w14:paraId="2F3B9AFD" w14:textId="23473518" w:rsidR="00C14EE2" w:rsidRPr="00C14EE2" w:rsidRDefault="00C14EE2" w:rsidP="00C14EE2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C14EE2">
        <w:rPr>
          <w:rFonts w:ascii="Calibri" w:eastAsia="Calibri" w:hAnsi="Calibri" w:cs="Times New Roman"/>
          <w:spacing w:val="0"/>
          <w:sz w:val="22"/>
          <w:szCs w:val="22"/>
        </w:rPr>
        <w:t>Запропонуйте кожному членові вашої групи систематично молитися за п'ятьох-сімох людей, які з Божої волі присутні у їхньому житті. Це можуть бути родичі, друзі, колеги, сус</w:t>
      </w:r>
      <w:r w:rsidR="00A449B8">
        <w:rPr>
          <w:rFonts w:ascii="Calibri" w:eastAsia="Calibri" w:hAnsi="Calibri" w:cs="Times New Roman"/>
          <w:spacing w:val="0"/>
          <w:sz w:val="22"/>
          <w:szCs w:val="22"/>
        </w:rPr>
        <w:t>іди чи просто знайомі. Заохочуйте</w:t>
      </w:r>
      <w:r w:rsidRPr="00C14EE2">
        <w:rPr>
          <w:rFonts w:ascii="Calibri" w:eastAsia="Calibri" w:hAnsi="Calibri" w:cs="Times New Roman"/>
          <w:spacing w:val="0"/>
          <w:sz w:val="22"/>
          <w:szCs w:val="22"/>
        </w:rPr>
        <w:t xml:space="preserve"> членів групи молитися про керівництво Святого Духа під час вибору людей, яким вони будуть благовістити протягом 10 днів. Вам, можливо, знадобляться картки або аркуші паперу, на яких учасники групи </w:t>
      </w:r>
      <w:proofErr w:type="spellStart"/>
      <w:r w:rsidRPr="00C14EE2">
        <w:rPr>
          <w:rFonts w:ascii="Calibri" w:eastAsia="Calibri" w:hAnsi="Calibri" w:cs="Times New Roman"/>
          <w:spacing w:val="0"/>
          <w:sz w:val="22"/>
          <w:szCs w:val="22"/>
        </w:rPr>
        <w:t>запишуть</w:t>
      </w:r>
      <w:proofErr w:type="spellEnd"/>
      <w:r w:rsidRPr="00C14EE2">
        <w:rPr>
          <w:rFonts w:ascii="Calibri" w:eastAsia="Calibri" w:hAnsi="Calibri" w:cs="Times New Roman"/>
          <w:spacing w:val="0"/>
          <w:sz w:val="22"/>
          <w:szCs w:val="22"/>
        </w:rPr>
        <w:t xml:space="preserve"> імена тих, за кого вони молитимуться. Вас здивує, як Бог відповідає на ваші молитви!</w:t>
      </w:r>
    </w:p>
    <w:p w14:paraId="72F4F625" w14:textId="0C649D26" w:rsidR="00E327C6" w:rsidRPr="00B330DD" w:rsidRDefault="00A449B8" w:rsidP="00E327C6">
      <w:pPr>
        <w:pStyle w:val="3"/>
        <w:rPr>
          <w:szCs w:val="22"/>
        </w:rPr>
      </w:pPr>
      <w:r>
        <w:t>Служіння ближнім під час 10</w:t>
      </w:r>
      <w:r w:rsidR="00E327C6">
        <w:t xml:space="preserve"> днів молитви</w:t>
      </w:r>
    </w:p>
    <w:p w14:paraId="0101E453" w14:textId="77777777" w:rsidR="00C14EE2" w:rsidRDefault="00C14EE2" w:rsidP="0031655E">
      <w:pPr>
        <w:pStyle w:val="a6"/>
        <w:rPr>
          <w:rFonts w:ascii="Noto Sans" w:hAnsi="Noto Sans"/>
          <w:sz w:val="22"/>
        </w:rPr>
      </w:pPr>
    </w:p>
    <w:p w14:paraId="369E030F" w14:textId="77777777" w:rsidR="00C14EE2" w:rsidRPr="00C14EE2" w:rsidRDefault="00C14EE2" w:rsidP="00C14EE2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C14EE2">
        <w:rPr>
          <w:rFonts w:ascii="Calibri" w:eastAsia="Calibri" w:hAnsi="Calibri" w:cs="Times New Roman"/>
          <w:spacing w:val="0"/>
          <w:sz w:val="22"/>
          <w:szCs w:val="22"/>
        </w:rPr>
        <w:t>Ісус закликає нас не лише молитися, а й задовольняти щоденні потреби ближніх: «Бо голодував Я, і ви дали Мені їсти; спраглим був, і ви Мене напоїли; чужинцем був Я, і ви Мене прийняли; не мав одягу, і ви Мене одягнули; хворів, і ви Мене відвідали; у в’язниці був Я, і ви прийшли до Мене!» (</w:t>
      </w:r>
      <w:proofErr w:type="spellStart"/>
      <w:r w:rsidRPr="00C14EE2">
        <w:rPr>
          <w:rFonts w:ascii="Calibri" w:eastAsia="Calibri" w:hAnsi="Calibri" w:cs="Times New Roman"/>
          <w:spacing w:val="0"/>
          <w:sz w:val="22"/>
          <w:szCs w:val="22"/>
        </w:rPr>
        <w:t>Матв</w:t>
      </w:r>
      <w:proofErr w:type="spellEnd"/>
      <w:r w:rsidRPr="00C14EE2">
        <w:rPr>
          <w:rFonts w:ascii="Calibri" w:eastAsia="Calibri" w:hAnsi="Calibri" w:cs="Times New Roman"/>
          <w:spacing w:val="0"/>
          <w:sz w:val="22"/>
          <w:szCs w:val="22"/>
        </w:rPr>
        <w:t>. 25:35, 36).</w:t>
      </w:r>
    </w:p>
    <w:p w14:paraId="66E82040" w14:textId="77777777" w:rsidR="00C14EE2" w:rsidRPr="00C14EE2" w:rsidRDefault="00C14EE2" w:rsidP="00C14EE2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C14EE2">
        <w:rPr>
          <w:rFonts w:ascii="Calibri" w:eastAsia="Calibri" w:hAnsi="Calibri" w:cs="Times New Roman"/>
          <w:spacing w:val="0"/>
          <w:sz w:val="22"/>
          <w:szCs w:val="22"/>
        </w:rPr>
        <w:t xml:space="preserve">У книзі «Служіння зцілення» читаємо: «Ми маємо жити подвійним життям – життям роздумів і життям дії, тихої молитви й ревної праці» (с. 512). Від нашого Спасителя ми отримали так багато любові, що маємо перевагу поділитися нею з друзями, сусідами й незнайомими нам людьми, які мають потребу. </w:t>
      </w:r>
    </w:p>
    <w:p w14:paraId="722A343A" w14:textId="77777777" w:rsidR="00C14EE2" w:rsidRPr="00C14EE2" w:rsidRDefault="00C14EE2" w:rsidP="00C14EE2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C14EE2">
        <w:rPr>
          <w:rFonts w:ascii="Calibri" w:eastAsia="Calibri" w:hAnsi="Calibri" w:cs="Times New Roman"/>
          <w:spacing w:val="0"/>
          <w:sz w:val="22"/>
          <w:szCs w:val="22"/>
        </w:rPr>
        <w:t xml:space="preserve">Запитайте Бога, як ви і ваша церква можете послужити ближнім після проведення 10 днів молитви. Організовуючи свою роботу, не дозволяйте цим приготуванням відволікти вас від молитви: «Особистим зусиллям заради добра інших мають передувати серйозні таємні молитви, адже нам потрібна велика мудрість для осягнення науки спасіння душ. Перш ніж спілкуватися з людьми, спілкуйтеся з Ісусом. Підготуйтеся до служіння людям біля трону небесної благодаті» (Наочні </w:t>
      </w:r>
      <w:proofErr w:type="spellStart"/>
      <w:r w:rsidRPr="00C14EE2">
        <w:rPr>
          <w:rFonts w:ascii="Calibri" w:eastAsia="Calibri" w:hAnsi="Calibri" w:cs="Times New Roman"/>
          <w:spacing w:val="0"/>
          <w:sz w:val="22"/>
          <w:szCs w:val="22"/>
        </w:rPr>
        <w:t>уроки</w:t>
      </w:r>
      <w:proofErr w:type="spellEnd"/>
      <w:r w:rsidRPr="00C14EE2">
        <w:rPr>
          <w:rFonts w:ascii="Calibri" w:eastAsia="Calibri" w:hAnsi="Calibri" w:cs="Times New Roman"/>
          <w:spacing w:val="0"/>
          <w:sz w:val="22"/>
          <w:szCs w:val="22"/>
        </w:rPr>
        <w:t xml:space="preserve"> Христа. С. 149).</w:t>
      </w:r>
    </w:p>
    <w:p w14:paraId="5822945F" w14:textId="77777777" w:rsidR="00C14EE2" w:rsidRPr="00C14EE2" w:rsidRDefault="00C14EE2" w:rsidP="00C14EE2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C14EE2">
        <w:rPr>
          <w:rFonts w:ascii="Calibri" w:eastAsia="Calibri" w:hAnsi="Calibri" w:cs="Times New Roman"/>
          <w:spacing w:val="0"/>
          <w:sz w:val="22"/>
          <w:szCs w:val="22"/>
        </w:rPr>
        <w:t>Серед інтернет-ресурсів до «10 днів молитви» ви знайдете десятки рекомендацій для місіонерської роботи. Ісус закликає вас стати Його руками й ногами для нужденного світу!</w:t>
      </w:r>
    </w:p>
    <w:p w14:paraId="54E86C95" w14:textId="77777777" w:rsidR="00A449B8" w:rsidRDefault="00A449B8" w:rsidP="00BD6F1A">
      <w:pPr>
        <w:pStyle w:val="a6"/>
        <w:rPr>
          <w:rFonts w:ascii="Noto Sans" w:hAnsi="Noto Sans"/>
          <w:sz w:val="36"/>
          <w:szCs w:val="36"/>
        </w:rPr>
      </w:pPr>
    </w:p>
    <w:p w14:paraId="69B4AB11" w14:textId="0AED83DD" w:rsidR="00D75908" w:rsidRPr="005813CA" w:rsidRDefault="00865D6A" w:rsidP="00BD6F1A">
      <w:pPr>
        <w:pStyle w:val="a6"/>
        <w:rPr>
          <w:rFonts w:ascii="Noto Sans" w:hAnsi="Noto Sans"/>
          <w:sz w:val="22"/>
        </w:rPr>
      </w:pPr>
      <w:r>
        <w:rPr>
          <w:rFonts w:ascii="Noto Sans" w:hAnsi="Noto Sans"/>
          <w:sz w:val="36"/>
          <w:szCs w:val="36"/>
        </w:rPr>
        <w:lastRenderedPageBreak/>
        <w:t>Про автора</w:t>
      </w:r>
    </w:p>
    <w:p w14:paraId="2C53366C" w14:textId="70FED8A2" w:rsidR="008E3F95" w:rsidRPr="008E3F95" w:rsidRDefault="00C14EE2" w:rsidP="008E3F95">
      <w:pPr>
        <w:pStyle w:val="a6"/>
        <w:rPr>
          <w:rFonts w:ascii="Noto Sans" w:eastAsiaTheme="majorEastAsia" w:hAnsi="Noto Sans" w:cstheme="majorBidi"/>
          <w:bCs/>
          <w:sz w:val="22"/>
        </w:rPr>
      </w:pPr>
      <w:proofErr w:type="spellStart"/>
      <w:r>
        <w:rPr>
          <w:rFonts w:ascii="Noto Sans" w:hAnsi="Noto Sans"/>
          <w:bCs/>
          <w:sz w:val="22"/>
        </w:rPr>
        <w:t>Фре</w:t>
      </w:r>
      <w:r w:rsidR="008E3F95">
        <w:rPr>
          <w:rFonts w:ascii="Noto Sans" w:hAnsi="Noto Sans"/>
          <w:bCs/>
          <w:sz w:val="22"/>
        </w:rPr>
        <w:t>нк</w:t>
      </w:r>
      <w:proofErr w:type="spellEnd"/>
      <w:r w:rsidR="008E3F95">
        <w:rPr>
          <w:rFonts w:ascii="Noto Sans" w:hAnsi="Noto Sans"/>
          <w:bCs/>
          <w:sz w:val="22"/>
        </w:rPr>
        <w:t> М. </w:t>
      </w:r>
      <w:proofErr w:type="spellStart"/>
      <w:r w:rsidR="008E3F95">
        <w:rPr>
          <w:rFonts w:ascii="Noto Sans" w:hAnsi="Noto Sans"/>
          <w:bCs/>
          <w:sz w:val="22"/>
        </w:rPr>
        <w:t>Хазел</w:t>
      </w:r>
      <w:proofErr w:type="spellEnd"/>
      <w:r w:rsidR="008E3F95">
        <w:rPr>
          <w:rFonts w:ascii="Noto Sans" w:hAnsi="Noto Sans"/>
          <w:bCs/>
          <w:sz w:val="22"/>
        </w:rPr>
        <w:t xml:space="preserve"> (</w:t>
      </w:r>
      <w:proofErr w:type="spellStart"/>
      <w:r w:rsidR="008E3F95">
        <w:rPr>
          <w:rFonts w:ascii="Noto Sans" w:hAnsi="Noto Sans"/>
          <w:bCs/>
          <w:sz w:val="22"/>
        </w:rPr>
        <w:t>Frank</w:t>
      </w:r>
      <w:proofErr w:type="spellEnd"/>
      <w:r w:rsidR="008E3F95">
        <w:rPr>
          <w:rFonts w:ascii="Noto Sans" w:hAnsi="Noto Sans"/>
          <w:bCs/>
          <w:sz w:val="22"/>
        </w:rPr>
        <w:t> M. </w:t>
      </w:r>
      <w:proofErr w:type="spellStart"/>
      <w:r w:rsidR="008E3F95">
        <w:rPr>
          <w:rFonts w:ascii="Noto Sans" w:hAnsi="Noto Sans"/>
          <w:bCs/>
          <w:sz w:val="22"/>
        </w:rPr>
        <w:t>Hase</w:t>
      </w:r>
      <w:r w:rsidR="002E41C9">
        <w:rPr>
          <w:rFonts w:ascii="Noto Sans" w:hAnsi="Noto Sans"/>
          <w:bCs/>
          <w:sz w:val="22"/>
        </w:rPr>
        <w:t>l</w:t>
      </w:r>
      <w:proofErr w:type="spellEnd"/>
      <w:r w:rsidR="002E41C9">
        <w:rPr>
          <w:rFonts w:ascii="Noto Sans" w:hAnsi="Noto Sans"/>
          <w:bCs/>
          <w:sz w:val="22"/>
        </w:rPr>
        <w:t>), доктор філософії, богослов та</w:t>
      </w:r>
      <w:r w:rsidR="008E3F95">
        <w:rPr>
          <w:rFonts w:ascii="Noto Sans" w:hAnsi="Noto Sans"/>
          <w:bCs/>
          <w:sz w:val="22"/>
        </w:rPr>
        <w:t xml:space="preserve"> автор, який працює заступником директора Біблійного дослідницького інституту (</w:t>
      </w:r>
      <w:proofErr w:type="spellStart"/>
      <w:r w:rsidR="008E3F95">
        <w:rPr>
          <w:rFonts w:ascii="Noto Sans" w:hAnsi="Noto Sans"/>
          <w:bCs/>
          <w:sz w:val="22"/>
        </w:rPr>
        <w:t>Biblical</w:t>
      </w:r>
      <w:proofErr w:type="spellEnd"/>
      <w:r w:rsidR="008E3F95">
        <w:rPr>
          <w:rFonts w:ascii="Noto Sans" w:hAnsi="Noto Sans"/>
          <w:bCs/>
          <w:sz w:val="22"/>
        </w:rPr>
        <w:t xml:space="preserve"> </w:t>
      </w:r>
      <w:proofErr w:type="spellStart"/>
      <w:r w:rsidR="008E3F95">
        <w:rPr>
          <w:rFonts w:ascii="Noto Sans" w:hAnsi="Noto Sans"/>
          <w:bCs/>
          <w:sz w:val="22"/>
        </w:rPr>
        <w:t>Research</w:t>
      </w:r>
      <w:proofErr w:type="spellEnd"/>
      <w:r w:rsidR="008E3F95">
        <w:rPr>
          <w:rFonts w:ascii="Noto Sans" w:hAnsi="Noto Sans"/>
          <w:bCs/>
          <w:sz w:val="22"/>
        </w:rPr>
        <w:t xml:space="preserve"> </w:t>
      </w:r>
      <w:proofErr w:type="spellStart"/>
      <w:r w:rsidR="008E3F95">
        <w:rPr>
          <w:rFonts w:ascii="Noto Sans" w:hAnsi="Noto Sans"/>
          <w:bCs/>
          <w:sz w:val="22"/>
        </w:rPr>
        <w:t>Institute</w:t>
      </w:r>
      <w:proofErr w:type="spellEnd"/>
      <w:r w:rsidR="008E3F95">
        <w:rPr>
          <w:rFonts w:ascii="Noto Sans" w:hAnsi="Noto Sans"/>
          <w:bCs/>
          <w:sz w:val="22"/>
        </w:rPr>
        <w:t xml:space="preserve">, BRI) при всесвітній штаб-квартирі Церкви адвентистів сьомого дня в </w:t>
      </w:r>
      <w:proofErr w:type="spellStart"/>
      <w:r w:rsidR="008E3F95">
        <w:rPr>
          <w:rFonts w:ascii="Noto Sans" w:hAnsi="Noto Sans"/>
          <w:bCs/>
          <w:sz w:val="22"/>
        </w:rPr>
        <w:t>Сілвер-Спрінг</w:t>
      </w:r>
      <w:proofErr w:type="spellEnd"/>
      <w:r w:rsidR="008E3F95">
        <w:rPr>
          <w:rFonts w:ascii="Noto Sans" w:hAnsi="Noto Sans"/>
          <w:bCs/>
          <w:sz w:val="22"/>
        </w:rPr>
        <w:t xml:space="preserve">, штат </w:t>
      </w:r>
      <w:proofErr w:type="spellStart"/>
      <w:r w:rsidR="008E3F95">
        <w:rPr>
          <w:rFonts w:ascii="Noto Sans" w:hAnsi="Noto Sans"/>
          <w:bCs/>
          <w:sz w:val="22"/>
        </w:rPr>
        <w:t>Меріленд</w:t>
      </w:r>
      <w:proofErr w:type="spellEnd"/>
      <w:r w:rsidR="008E3F95">
        <w:rPr>
          <w:rFonts w:ascii="Noto Sans" w:hAnsi="Noto Sans"/>
          <w:bCs/>
          <w:sz w:val="22"/>
        </w:rPr>
        <w:t>. У своїй новій книзі </w:t>
      </w:r>
      <w:r w:rsidR="008E3F95">
        <w:rPr>
          <w:rFonts w:ascii="Noto Sans" w:hAnsi="Noto Sans"/>
          <w:bCs/>
          <w:i/>
          <w:iCs/>
          <w:sz w:val="22"/>
        </w:rPr>
        <w:t>«</w:t>
      </w:r>
      <w:proofErr w:type="spellStart"/>
      <w:r w:rsidR="008E3F95">
        <w:rPr>
          <w:rFonts w:ascii="Noto Sans" w:hAnsi="Noto Sans"/>
          <w:bCs/>
          <w:i/>
          <w:iCs/>
          <w:sz w:val="22"/>
        </w:rPr>
        <w:t>Love</w:t>
      </w:r>
      <w:proofErr w:type="spellEnd"/>
      <w:r w:rsidR="008E3F95">
        <w:rPr>
          <w:rFonts w:ascii="Noto Sans" w:hAnsi="Noto Sans"/>
          <w:bCs/>
          <w:i/>
          <w:iCs/>
          <w:sz w:val="22"/>
        </w:rPr>
        <w:t xml:space="preserve"> </w:t>
      </w:r>
      <w:proofErr w:type="spellStart"/>
      <w:r w:rsidR="008E3F95">
        <w:rPr>
          <w:rFonts w:ascii="Noto Sans" w:hAnsi="Noto Sans"/>
          <w:bCs/>
          <w:i/>
          <w:iCs/>
          <w:sz w:val="22"/>
        </w:rPr>
        <w:t>Is</w:t>
      </w:r>
      <w:proofErr w:type="spellEnd"/>
      <w:r w:rsidR="008E3F95">
        <w:rPr>
          <w:rFonts w:ascii="Noto Sans" w:hAnsi="Noto Sans"/>
          <w:bCs/>
          <w:i/>
          <w:iCs/>
          <w:sz w:val="22"/>
        </w:rPr>
        <w:t xml:space="preserve">! A </w:t>
      </w:r>
      <w:proofErr w:type="spellStart"/>
      <w:r w:rsidR="008E3F95">
        <w:rPr>
          <w:rFonts w:ascii="Noto Sans" w:hAnsi="Noto Sans"/>
          <w:bCs/>
          <w:i/>
          <w:iCs/>
          <w:sz w:val="22"/>
        </w:rPr>
        <w:t>Journey</w:t>
      </w:r>
      <w:proofErr w:type="spellEnd"/>
      <w:r w:rsidR="008E3F95">
        <w:rPr>
          <w:rFonts w:ascii="Noto Sans" w:hAnsi="Noto Sans"/>
          <w:bCs/>
          <w:i/>
          <w:iCs/>
          <w:sz w:val="22"/>
        </w:rPr>
        <w:t xml:space="preserve"> </w:t>
      </w:r>
      <w:proofErr w:type="spellStart"/>
      <w:r w:rsidR="008E3F95">
        <w:rPr>
          <w:rFonts w:ascii="Noto Sans" w:hAnsi="Noto Sans"/>
          <w:bCs/>
          <w:i/>
          <w:iCs/>
          <w:sz w:val="22"/>
        </w:rPr>
        <w:t>of</w:t>
      </w:r>
      <w:proofErr w:type="spellEnd"/>
      <w:r w:rsidR="008E3F95">
        <w:rPr>
          <w:rFonts w:ascii="Noto Sans" w:hAnsi="Noto Sans"/>
          <w:bCs/>
          <w:i/>
          <w:iCs/>
          <w:sz w:val="22"/>
        </w:rPr>
        <w:t xml:space="preserve"> </w:t>
      </w:r>
      <w:proofErr w:type="spellStart"/>
      <w:r w:rsidR="008E3F95">
        <w:rPr>
          <w:rFonts w:ascii="Noto Sans" w:hAnsi="Noto Sans"/>
          <w:bCs/>
          <w:i/>
          <w:iCs/>
          <w:sz w:val="22"/>
        </w:rPr>
        <w:t>Grief</w:t>
      </w:r>
      <w:proofErr w:type="spellEnd"/>
      <w:r w:rsidR="008E3F95">
        <w:rPr>
          <w:rFonts w:ascii="Noto Sans" w:hAnsi="Noto Sans"/>
          <w:bCs/>
          <w:i/>
          <w:iCs/>
          <w:sz w:val="22"/>
        </w:rPr>
        <w:t xml:space="preserve">, </w:t>
      </w:r>
      <w:proofErr w:type="spellStart"/>
      <w:r w:rsidR="008E3F95">
        <w:rPr>
          <w:rFonts w:ascii="Noto Sans" w:hAnsi="Noto Sans"/>
          <w:bCs/>
          <w:i/>
          <w:iCs/>
          <w:sz w:val="22"/>
        </w:rPr>
        <w:t>Grace</w:t>
      </w:r>
      <w:proofErr w:type="spellEnd"/>
      <w:r w:rsidR="008E3F95">
        <w:rPr>
          <w:rFonts w:ascii="Noto Sans" w:hAnsi="Noto Sans"/>
          <w:bCs/>
          <w:i/>
          <w:iCs/>
          <w:sz w:val="22"/>
        </w:rPr>
        <w:t xml:space="preserve">, </w:t>
      </w:r>
      <w:proofErr w:type="spellStart"/>
      <w:r w:rsidR="008E3F95">
        <w:rPr>
          <w:rFonts w:ascii="Noto Sans" w:hAnsi="Noto Sans"/>
          <w:bCs/>
          <w:i/>
          <w:iCs/>
          <w:sz w:val="22"/>
        </w:rPr>
        <w:t>and</w:t>
      </w:r>
      <w:proofErr w:type="spellEnd"/>
      <w:r w:rsidR="008E3F95">
        <w:rPr>
          <w:rFonts w:ascii="Noto Sans" w:hAnsi="Noto Sans"/>
          <w:bCs/>
          <w:i/>
          <w:iCs/>
          <w:sz w:val="22"/>
        </w:rPr>
        <w:t xml:space="preserve"> </w:t>
      </w:r>
      <w:proofErr w:type="spellStart"/>
      <w:r w:rsidR="008E3F95">
        <w:rPr>
          <w:rFonts w:ascii="Noto Sans" w:hAnsi="Noto Sans"/>
          <w:bCs/>
          <w:i/>
          <w:iCs/>
          <w:sz w:val="22"/>
        </w:rPr>
        <w:t>Gratitude</w:t>
      </w:r>
      <w:proofErr w:type="spellEnd"/>
      <w:r w:rsidR="008E3F95">
        <w:rPr>
          <w:rFonts w:ascii="Noto Sans" w:hAnsi="Noto Sans"/>
          <w:bCs/>
          <w:i/>
          <w:iCs/>
          <w:sz w:val="22"/>
        </w:rPr>
        <w:t xml:space="preserve">» (Любов є! Подорож </w:t>
      </w:r>
      <w:r w:rsidR="00A449B8">
        <w:rPr>
          <w:rFonts w:ascii="Noto Sans" w:hAnsi="Noto Sans"/>
          <w:bCs/>
          <w:i/>
          <w:iCs/>
          <w:sz w:val="22"/>
        </w:rPr>
        <w:t>через горе, благодать і вдячність</w:t>
      </w:r>
      <w:bookmarkStart w:id="0" w:name="_GoBack"/>
      <w:bookmarkEnd w:id="0"/>
      <w:r w:rsidR="008E3F95">
        <w:rPr>
          <w:rFonts w:ascii="Noto Sans" w:hAnsi="Noto Sans"/>
          <w:bCs/>
          <w:i/>
          <w:iCs/>
          <w:sz w:val="22"/>
        </w:rPr>
        <w:t>)</w:t>
      </w:r>
      <w:r w:rsidR="00A70D50">
        <w:rPr>
          <w:rFonts w:ascii="Noto Sans" w:hAnsi="Noto Sans"/>
          <w:bCs/>
          <w:i/>
          <w:iCs/>
          <w:sz w:val="22"/>
        </w:rPr>
        <w:t xml:space="preserve"> </w:t>
      </w:r>
      <w:r w:rsidR="008E3F95">
        <w:rPr>
          <w:rFonts w:ascii="Noto Sans" w:hAnsi="Noto Sans"/>
          <w:bCs/>
          <w:sz w:val="22"/>
        </w:rPr>
        <w:t xml:space="preserve">(Каскад, 2024 рік) він відверто ділиться особистим досвідом втрати коханої дружини через рак і пропонує цінні роздуми про природу горя й про те, що означає пережити </w:t>
      </w:r>
      <w:r w:rsidR="00042DED">
        <w:rPr>
          <w:rFonts w:ascii="Noto Sans" w:hAnsi="Noto Sans"/>
          <w:bCs/>
          <w:sz w:val="22"/>
        </w:rPr>
        <w:t>велику</w:t>
      </w:r>
      <w:r w:rsidR="008E3F95">
        <w:rPr>
          <w:rFonts w:ascii="Noto Sans" w:hAnsi="Noto Sans"/>
          <w:bCs/>
          <w:sz w:val="22"/>
        </w:rPr>
        <w:t xml:space="preserve"> втрату в житті.</w:t>
      </w:r>
    </w:p>
    <w:p w14:paraId="49A11B86" w14:textId="3EA3DEDB" w:rsidR="008E3F95" w:rsidRPr="008E3F95" w:rsidRDefault="008E3F95" w:rsidP="008E3F95">
      <w:pPr>
        <w:pStyle w:val="a6"/>
        <w:rPr>
          <w:rFonts w:ascii="Noto Sans" w:eastAsiaTheme="majorEastAsia" w:hAnsi="Noto Sans" w:cstheme="majorBidi"/>
          <w:bCs/>
          <w:sz w:val="22"/>
        </w:rPr>
      </w:pPr>
      <w:r>
        <w:rPr>
          <w:rFonts w:ascii="Noto Sans" w:hAnsi="Noto Sans"/>
          <w:bCs/>
          <w:sz w:val="22"/>
        </w:rPr>
        <w:t>Він народився в Німеччині й служив рукопокладеним пастором, викладачем Біблії та деканом богослов’я в Європі, перш ніж пер</w:t>
      </w:r>
      <w:r w:rsidR="002E41C9">
        <w:rPr>
          <w:rFonts w:ascii="Noto Sans" w:hAnsi="Noto Sans"/>
          <w:bCs/>
          <w:sz w:val="22"/>
        </w:rPr>
        <w:t xml:space="preserve">еїхати до Сполучених Штатів. </w:t>
      </w:r>
      <w:proofErr w:type="spellStart"/>
      <w:r w:rsidR="002E41C9">
        <w:rPr>
          <w:rFonts w:ascii="Noto Sans" w:hAnsi="Noto Sans"/>
          <w:bCs/>
          <w:sz w:val="22"/>
        </w:rPr>
        <w:t>Френк</w:t>
      </w:r>
      <w:proofErr w:type="spellEnd"/>
      <w:r w:rsidR="002E41C9">
        <w:rPr>
          <w:rFonts w:ascii="Noto Sans" w:hAnsi="Noto Sans"/>
          <w:bCs/>
          <w:sz w:val="22"/>
        </w:rPr>
        <w:t xml:space="preserve"> знаходить радість у взаєминах</w:t>
      </w:r>
      <w:r>
        <w:rPr>
          <w:rFonts w:ascii="Noto Sans" w:hAnsi="Noto Sans"/>
          <w:bCs/>
          <w:sz w:val="22"/>
        </w:rPr>
        <w:t xml:space="preserve"> з Ісусом, любить цікаві розмови, цінує щиру доброту, тіш</w:t>
      </w:r>
      <w:r w:rsidR="002E41C9">
        <w:rPr>
          <w:rFonts w:ascii="Noto Sans" w:hAnsi="Noto Sans"/>
          <w:bCs/>
          <w:sz w:val="22"/>
        </w:rPr>
        <w:t>иться прогулянками на природі й</w:t>
      </w:r>
      <w:r>
        <w:rPr>
          <w:rFonts w:ascii="Noto Sans" w:hAnsi="Noto Sans"/>
          <w:bCs/>
          <w:sz w:val="22"/>
        </w:rPr>
        <w:t xml:space="preserve"> іноді ласує </w:t>
      </w:r>
      <w:proofErr w:type="spellStart"/>
      <w:r>
        <w:rPr>
          <w:rFonts w:ascii="Noto Sans" w:hAnsi="Noto Sans"/>
          <w:bCs/>
          <w:sz w:val="22"/>
        </w:rPr>
        <w:t>безлактозним</w:t>
      </w:r>
      <w:proofErr w:type="spellEnd"/>
      <w:r>
        <w:rPr>
          <w:rFonts w:ascii="Noto Sans" w:hAnsi="Noto Sans"/>
          <w:bCs/>
          <w:sz w:val="22"/>
        </w:rPr>
        <w:t xml:space="preserve"> морозивом.</w:t>
      </w:r>
    </w:p>
    <w:p w14:paraId="44A9BAD2" w14:textId="64CC7D02" w:rsidR="008E3F95" w:rsidRPr="008E3F95" w:rsidRDefault="002E41C9" w:rsidP="008E3F95">
      <w:pPr>
        <w:pStyle w:val="a6"/>
        <w:rPr>
          <w:rFonts w:ascii="Noto Sans" w:eastAsiaTheme="majorEastAsia" w:hAnsi="Noto Sans" w:cstheme="majorBidi"/>
          <w:bCs/>
          <w:sz w:val="22"/>
        </w:rPr>
      </w:pPr>
      <w:proofErr w:type="spellStart"/>
      <w:r>
        <w:rPr>
          <w:rFonts w:ascii="Noto Sans" w:hAnsi="Noto Sans"/>
          <w:bCs/>
          <w:sz w:val="22"/>
        </w:rPr>
        <w:t>Фре</w:t>
      </w:r>
      <w:r w:rsidR="008E3F95">
        <w:rPr>
          <w:rFonts w:ascii="Noto Sans" w:hAnsi="Noto Sans"/>
          <w:bCs/>
          <w:sz w:val="22"/>
        </w:rPr>
        <w:t>нк</w:t>
      </w:r>
      <w:proofErr w:type="spellEnd"/>
      <w:r w:rsidR="008E3F95">
        <w:rPr>
          <w:rFonts w:ascii="Noto Sans" w:hAnsi="Noto Sans"/>
          <w:bCs/>
          <w:sz w:val="22"/>
        </w:rPr>
        <w:t xml:space="preserve"> твердо вірить, що вчення Біблії містить ключ до людського процвітання та збагачує кожен аспект життя. Ви может</w:t>
      </w:r>
      <w:r>
        <w:rPr>
          <w:rFonts w:ascii="Noto Sans" w:hAnsi="Noto Sans"/>
          <w:bCs/>
          <w:sz w:val="22"/>
        </w:rPr>
        <w:t xml:space="preserve">е стежити за життєвим шляхом </w:t>
      </w:r>
      <w:proofErr w:type="spellStart"/>
      <w:r>
        <w:rPr>
          <w:rFonts w:ascii="Noto Sans" w:hAnsi="Noto Sans"/>
          <w:bCs/>
          <w:sz w:val="22"/>
        </w:rPr>
        <w:t>Фре</w:t>
      </w:r>
      <w:r w:rsidR="008E3F95">
        <w:rPr>
          <w:rFonts w:ascii="Noto Sans" w:hAnsi="Noto Sans"/>
          <w:bCs/>
          <w:sz w:val="22"/>
        </w:rPr>
        <w:t>нка</w:t>
      </w:r>
      <w:proofErr w:type="spellEnd"/>
      <w:r w:rsidR="008E3F95">
        <w:rPr>
          <w:rFonts w:ascii="Noto Sans" w:hAnsi="Noto Sans"/>
          <w:bCs/>
          <w:sz w:val="22"/>
        </w:rPr>
        <w:t>, підписавш</w:t>
      </w:r>
      <w:r>
        <w:rPr>
          <w:rFonts w:ascii="Noto Sans" w:hAnsi="Noto Sans"/>
          <w:bCs/>
          <w:sz w:val="22"/>
        </w:rPr>
        <w:t xml:space="preserve">ись на його сторінки в </w:t>
      </w:r>
      <w:proofErr w:type="spellStart"/>
      <w:r>
        <w:rPr>
          <w:rFonts w:ascii="Noto Sans" w:hAnsi="Noto Sans"/>
          <w:bCs/>
          <w:sz w:val="22"/>
        </w:rPr>
        <w:t>інстаграмі</w:t>
      </w:r>
      <w:proofErr w:type="spellEnd"/>
      <w:r w:rsidR="008E3F95">
        <w:rPr>
          <w:rFonts w:ascii="Noto Sans" w:hAnsi="Noto Sans"/>
          <w:bCs/>
          <w:sz w:val="22"/>
        </w:rPr>
        <w:t xml:space="preserve"> (</w:t>
      </w:r>
      <w:hyperlink r:id="rId10" w:history="1">
        <w:r w:rsidR="008E3F95">
          <w:rPr>
            <w:rStyle w:val="ab"/>
            <w:rFonts w:ascii="Noto Sans" w:hAnsi="Noto Sans"/>
            <w:bCs/>
            <w:sz w:val="22"/>
          </w:rPr>
          <w:t>@frank.m.hasel</w:t>
        </w:r>
      </w:hyperlink>
      <w:r>
        <w:rPr>
          <w:rFonts w:ascii="Noto Sans" w:hAnsi="Noto Sans"/>
          <w:bCs/>
          <w:sz w:val="22"/>
        </w:rPr>
        <w:t>) і фейсбуці</w:t>
      </w:r>
      <w:r w:rsidR="008E3F95">
        <w:rPr>
          <w:rFonts w:ascii="Noto Sans" w:hAnsi="Noto Sans"/>
          <w:bCs/>
          <w:sz w:val="22"/>
        </w:rPr>
        <w:t xml:space="preserve"> (</w:t>
      </w:r>
      <w:hyperlink r:id="rId11" w:history="1">
        <w:r w:rsidR="008E3F95">
          <w:rPr>
            <w:rStyle w:val="ab"/>
            <w:rFonts w:ascii="Noto Sans" w:hAnsi="Noto Sans"/>
            <w:bCs/>
            <w:sz w:val="22"/>
          </w:rPr>
          <w:t>https://www.facebook.com/Frank.M.Hasel</w:t>
        </w:r>
      </w:hyperlink>
      <w:r>
        <w:rPr>
          <w:rFonts w:ascii="Noto Sans" w:hAnsi="Noto Sans"/>
          <w:bCs/>
          <w:sz w:val="22"/>
        </w:rPr>
        <w:t>)</w:t>
      </w:r>
      <w:r w:rsidR="008E3F95">
        <w:rPr>
          <w:rFonts w:ascii="Noto Sans" w:hAnsi="Noto Sans"/>
          <w:bCs/>
          <w:sz w:val="22"/>
        </w:rPr>
        <w:t xml:space="preserve"> або відвідавши </w:t>
      </w:r>
      <w:proofErr w:type="spellStart"/>
      <w:r w:rsidR="008E3F95">
        <w:rPr>
          <w:rFonts w:ascii="Noto Sans" w:hAnsi="Noto Sans"/>
          <w:bCs/>
          <w:sz w:val="22"/>
        </w:rPr>
        <w:t>вебсайт</w:t>
      </w:r>
      <w:proofErr w:type="spellEnd"/>
      <w:r w:rsidR="008E3F95">
        <w:rPr>
          <w:rFonts w:ascii="Noto Sans" w:hAnsi="Noto Sans"/>
          <w:bCs/>
          <w:sz w:val="22"/>
        </w:rPr>
        <w:t> </w:t>
      </w:r>
      <w:hyperlink r:id="rId12" w:tooltip="http://www.frankmhasel.com" w:history="1">
        <w:r w:rsidR="008E3F95">
          <w:rPr>
            <w:rStyle w:val="ab"/>
            <w:rFonts w:ascii="Noto Sans" w:hAnsi="Noto Sans"/>
            <w:bCs/>
            <w:sz w:val="22"/>
          </w:rPr>
          <w:t>www.frankmhasel.com</w:t>
        </w:r>
      </w:hyperlink>
    </w:p>
    <w:p w14:paraId="6B67949B" w14:textId="77777777" w:rsidR="004C46C8" w:rsidRDefault="004C46C8" w:rsidP="00865D6A">
      <w:pPr>
        <w:pStyle w:val="a6"/>
        <w:rPr>
          <w:rFonts w:ascii="Noto Sans" w:hAnsi="Noto Sans"/>
          <w:sz w:val="16"/>
          <w:szCs w:val="16"/>
        </w:rPr>
      </w:pPr>
    </w:p>
    <w:p w14:paraId="75A9A992" w14:textId="5CFF6D50" w:rsidR="008653A4" w:rsidRDefault="008653A4" w:rsidP="00D75908">
      <w:pPr>
        <w:pStyle w:val="a6"/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М</w:t>
      </w:r>
      <w:r w:rsidR="00C14EE2">
        <w:rPr>
          <w:rFonts w:ascii="Noto Sans" w:hAnsi="Noto Sans"/>
          <w:sz w:val="16"/>
          <w:szCs w:val="16"/>
        </w:rPr>
        <w:t>атеріали підготувала Пасторська асоціація Генеральної К</w:t>
      </w:r>
      <w:r>
        <w:rPr>
          <w:rFonts w:ascii="Noto Sans" w:hAnsi="Noto Sans"/>
          <w:sz w:val="16"/>
          <w:szCs w:val="16"/>
        </w:rPr>
        <w:t xml:space="preserve">онференції </w:t>
      </w:r>
      <w:r w:rsidR="00C14EE2">
        <w:rPr>
          <w:rFonts w:ascii="Noto Sans" w:hAnsi="Noto Sans"/>
          <w:sz w:val="16"/>
          <w:szCs w:val="16"/>
        </w:rPr>
        <w:t xml:space="preserve">Церкви </w:t>
      </w:r>
      <w:r>
        <w:rPr>
          <w:rFonts w:ascii="Noto Sans" w:hAnsi="Noto Sans"/>
          <w:sz w:val="16"/>
          <w:szCs w:val="16"/>
        </w:rPr>
        <w:t xml:space="preserve">адвентистів сьомого дня. </w:t>
      </w:r>
    </w:p>
    <w:p w14:paraId="6432B4D1" w14:textId="582EA6F4" w:rsidR="00C41682" w:rsidRPr="00C41682" w:rsidRDefault="00865D6A" w:rsidP="00D75908">
      <w:pPr>
        <w:pStyle w:val="a6"/>
      </w:pPr>
      <w:r>
        <w:rPr>
          <w:rFonts w:ascii="Noto Sans" w:hAnsi="Noto Sans"/>
          <w:sz w:val="16"/>
          <w:szCs w:val="16"/>
        </w:rPr>
        <w:t>Вір</w:t>
      </w:r>
      <w:r w:rsidR="00A449B8">
        <w:rPr>
          <w:rFonts w:ascii="Noto Sans" w:hAnsi="Noto Sans"/>
          <w:sz w:val="16"/>
          <w:szCs w:val="16"/>
        </w:rPr>
        <w:t>ші зі Святого Письма наведено</w:t>
      </w:r>
      <w:r w:rsidR="003922CF" w:rsidRPr="003922CF">
        <w:rPr>
          <w:rFonts w:ascii="Noto Sans" w:hAnsi="Noto Sans"/>
          <w:sz w:val="16"/>
          <w:szCs w:val="16"/>
        </w:rPr>
        <w:t xml:space="preserve"> в перекладі Українськог</w:t>
      </w:r>
      <w:r w:rsidR="002E41C9">
        <w:rPr>
          <w:rFonts w:ascii="Noto Sans" w:hAnsi="Noto Sans"/>
          <w:sz w:val="16"/>
          <w:szCs w:val="16"/>
        </w:rPr>
        <w:t>о біблійного товариства</w:t>
      </w:r>
      <w:r w:rsidR="003922CF" w:rsidRPr="003922CF">
        <w:rPr>
          <w:rFonts w:ascii="Noto Sans" w:hAnsi="Noto Sans"/>
          <w:sz w:val="16"/>
          <w:szCs w:val="16"/>
        </w:rPr>
        <w:t xml:space="preserve"> (Р. П. </w:t>
      </w:r>
      <w:proofErr w:type="spellStart"/>
      <w:r w:rsidR="003922CF" w:rsidRPr="003922CF">
        <w:rPr>
          <w:rFonts w:ascii="Noto Sans" w:hAnsi="Noto Sans"/>
          <w:sz w:val="16"/>
          <w:szCs w:val="16"/>
        </w:rPr>
        <w:t>Турконяк</w:t>
      </w:r>
      <w:proofErr w:type="spellEnd"/>
      <w:r w:rsidR="003922CF" w:rsidRPr="003922CF">
        <w:rPr>
          <w:rFonts w:ascii="Noto Sans" w:hAnsi="Noto Sans"/>
          <w:sz w:val="16"/>
          <w:szCs w:val="16"/>
        </w:rPr>
        <w:t>)</w:t>
      </w:r>
      <w:r>
        <w:rPr>
          <w:rFonts w:ascii="Noto Sans" w:hAnsi="Noto Sans"/>
          <w:sz w:val="16"/>
          <w:szCs w:val="16"/>
        </w:rPr>
        <w:t>, якщо не зазначено інше</w:t>
      </w:r>
      <w:r w:rsidR="003922CF">
        <w:rPr>
          <w:rFonts w:ascii="Noto Sans" w:hAnsi="Noto Sans"/>
          <w:sz w:val="16"/>
          <w:szCs w:val="16"/>
        </w:rPr>
        <w:t xml:space="preserve"> (окрім цитат із праць </w:t>
      </w:r>
      <w:proofErr w:type="spellStart"/>
      <w:r w:rsidR="003922CF">
        <w:rPr>
          <w:rFonts w:ascii="Noto Sans" w:hAnsi="Noto Sans"/>
          <w:sz w:val="16"/>
          <w:szCs w:val="16"/>
        </w:rPr>
        <w:t>Ел</w:t>
      </w:r>
      <w:r w:rsidR="002E41C9">
        <w:rPr>
          <w:rFonts w:ascii="Noto Sans" w:hAnsi="Noto Sans"/>
          <w:sz w:val="16"/>
          <w:szCs w:val="16"/>
        </w:rPr>
        <w:t>л</w:t>
      </w:r>
      <w:r w:rsidR="003922CF">
        <w:rPr>
          <w:rFonts w:ascii="Noto Sans" w:hAnsi="Noto Sans"/>
          <w:sz w:val="16"/>
          <w:szCs w:val="16"/>
        </w:rPr>
        <w:t>ен</w:t>
      </w:r>
      <w:proofErr w:type="spellEnd"/>
      <w:r w:rsidR="003922CF">
        <w:rPr>
          <w:rFonts w:ascii="Noto Sans" w:hAnsi="Noto Sans"/>
          <w:sz w:val="16"/>
          <w:szCs w:val="16"/>
        </w:rPr>
        <w:t xml:space="preserve"> Уайт).</w:t>
      </w:r>
    </w:p>
    <w:sectPr w:rsidR="00C41682" w:rsidRPr="00C41682" w:rsidSect="008D5500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71E16" w14:textId="77777777" w:rsidR="00263FC4" w:rsidRDefault="00263FC4" w:rsidP="008F106B">
      <w:r>
        <w:separator/>
      </w:r>
    </w:p>
  </w:endnote>
  <w:endnote w:type="continuationSeparator" w:id="0">
    <w:p w14:paraId="39DFBF28" w14:textId="77777777" w:rsidR="00263FC4" w:rsidRDefault="00263FC4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00000001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165534017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21EDFC47" w14:textId="4440214A" w:rsidR="003114F7" w:rsidRDefault="003114F7" w:rsidP="00064154">
        <w:pPr>
          <w:pStyle w:val="a9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3A311C9" w14:textId="77777777" w:rsidR="003114F7" w:rsidRDefault="003114F7" w:rsidP="003F384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510B6" w14:textId="77777777" w:rsidR="003114F7" w:rsidRDefault="003114F7" w:rsidP="003F384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28FFC" w14:textId="77777777" w:rsidR="00263FC4" w:rsidRDefault="00263FC4" w:rsidP="008F106B">
      <w:r>
        <w:separator/>
      </w:r>
    </w:p>
  </w:footnote>
  <w:footnote w:type="continuationSeparator" w:id="0">
    <w:p w14:paraId="1A11CE07" w14:textId="77777777" w:rsidR="00263FC4" w:rsidRDefault="00263FC4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29D4" w14:textId="77777777" w:rsidR="003114F7" w:rsidRDefault="003114F7" w:rsidP="008F106B"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F0F1C5F" wp14:editId="11C03E9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EC86" w14:textId="77777777" w:rsidR="003114F7" w:rsidRDefault="003114F7" w:rsidP="008F106B"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72E8ED6" wp14:editId="388EBF6C">
          <wp:simplePos x="0" y="0"/>
          <wp:positionH relativeFrom="page">
            <wp:posOffset>-14561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14" name="Picture 14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3114F7" w:rsidRDefault="003114F7" w:rsidP="008F106B"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0F0672B8">
          <wp:simplePos x="0" y="0"/>
          <wp:positionH relativeFrom="page">
            <wp:posOffset>4852</wp:posOffset>
          </wp:positionH>
          <wp:positionV relativeFrom="page">
            <wp:posOffset>0</wp:posOffset>
          </wp:positionV>
          <wp:extent cx="7772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3114F7" w:rsidRDefault="003114F7" w:rsidP="008F106B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73E24D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2" name="Picture 2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38D9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7" w15:restartNumberingAfterBreak="0">
    <w:nsid w:val="23B16366"/>
    <w:multiLevelType w:val="hybridMultilevel"/>
    <w:tmpl w:val="F468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31ACF"/>
    <w:multiLevelType w:val="hybridMultilevel"/>
    <w:tmpl w:val="78E6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7AFD"/>
    <w:rsid w:val="00017F70"/>
    <w:rsid w:val="000231AF"/>
    <w:rsid w:val="00035E36"/>
    <w:rsid w:val="0003652D"/>
    <w:rsid w:val="00042DED"/>
    <w:rsid w:val="00042EAB"/>
    <w:rsid w:val="000476E4"/>
    <w:rsid w:val="00054512"/>
    <w:rsid w:val="000639E4"/>
    <w:rsid w:val="00064154"/>
    <w:rsid w:val="00072C04"/>
    <w:rsid w:val="0007437B"/>
    <w:rsid w:val="0008612E"/>
    <w:rsid w:val="0009690A"/>
    <w:rsid w:val="000B2171"/>
    <w:rsid w:val="00101213"/>
    <w:rsid w:val="00104C50"/>
    <w:rsid w:val="00116A36"/>
    <w:rsid w:val="001400D0"/>
    <w:rsid w:val="00164A4A"/>
    <w:rsid w:val="001673D9"/>
    <w:rsid w:val="001902A6"/>
    <w:rsid w:val="001A480F"/>
    <w:rsid w:val="001B2525"/>
    <w:rsid w:val="001B6C29"/>
    <w:rsid w:val="001E06D5"/>
    <w:rsid w:val="001E48BB"/>
    <w:rsid w:val="001F2B43"/>
    <w:rsid w:val="0020069A"/>
    <w:rsid w:val="002355F2"/>
    <w:rsid w:val="00242911"/>
    <w:rsid w:val="002557A9"/>
    <w:rsid w:val="00263FC4"/>
    <w:rsid w:val="00264C78"/>
    <w:rsid w:val="00273434"/>
    <w:rsid w:val="00287592"/>
    <w:rsid w:val="002A3F9B"/>
    <w:rsid w:val="002E41C9"/>
    <w:rsid w:val="002E6736"/>
    <w:rsid w:val="002F10D4"/>
    <w:rsid w:val="002F43F1"/>
    <w:rsid w:val="0030426A"/>
    <w:rsid w:val="003114F7"/>
    <w:rsid w:val="0031655E"/>
    <w:rsid w:val="00322848"/>
    <w:rsid w:val="003333E7"/>
    <w:rsid w:val="003608A9"/>
    <w:rsid w:val="00373F63"/>
    <w:rsid w:val="00375740"/>
    <w:rsid w:val="003922CF"/>
    <w:rsid w:val="0039271D"/>
    <w:rsid w:val="003A1837"/>
    <w:rsid w:val="003A241E"/>
    <w:rsid w:val="003B6437"/>
    <w:rsid w:val="003C2A91"/>
    <w:rsid w:val="003D2EEA"/>
    <w:rsid w:val="003D5586"/>
    <w:rsid w:val="003F384D"/>
    <w:rsid w:val="00415E0C"/>
    <w:rsid w:val="00426821"/>
    <w:rsid w:val="00437220"/>
    <w:rsid w:val="00441E8E"/>
    <w:rsid w:val="00457C04"/>
    <w:rsid w:val="00475313"/>
    <w:rsid w:val="0048097B"/>
    <w:rsid w:val="0048136E"/>
    <w:rsid w:val="004A21C4"/>
    <w:rsid w:val="004B79DE"/>
    <w:rsid w:val="004C46C8"/>
    <w:rsid w:val="004E3403"/>
    <w:rsid w:val="004F32D9"/>
    <w:rsid w:val="005117CA"/>
    <w:rsid w:val="0052526E"/>
    <w:rsid w:val="0054308E"/>
    <w:rsid w:val="0055516B"/>
    <w:rsid w:val="00566A73"/>
    <w:rsid w:val="005813CA"/>
    <w:rsid w:val="005A5192"/>
    <w:rsid w:val="005D433F"/>
    <w:rsid w:val="005D5337"/>
    <w:rsid w:val="005E6824"/>
    <w:rsid w:val="005F21FE"/>
    <w:rsid w:val="005F38B0"/>
    <w:rsid w:val="00615E31"/>
    <w:rsid w:val="00635295"/>
    <w:rsid w:val="00650ADF"/>
    <w:rsid w:val="006529EA"/>
    <w:rsid w:val="0065355A"/>
    <w:rsid w:val="00671ECE"/>
    <w:rsid w:val="00687580"/>
    <w:rsid w:val="006A0C9B"/>
    <w:rsid w:val="006A2DE6"/>
    <w:rsid w:val="006A54E9"/>
    <w:rsid w:val="006B2942"/>
    <w:rsid w:val="006B55D7"/>
    <w:rsid w:val="006D2CFC"/>
    <w:rsid w:val="006D64D9"/>
    <w:rsid w:val="006F4EA8"/>
    <w:rsid w:val="006F6B93"/>
    <w:rsid w:val="006F6C06"/>
    <w:rsid w:val="007177A8"/>
    <w:rsid w:val="00722153"/>
    <w:rsid w:val="00724306"/>
    <w:rsid w:val="00724A32"/>
    <w:rsid w:val="00744C88"/>
    <w:rsid w:val="00745608"/>
    <w:rsid w:val="00746BFC"/>
    <w:rsid w:val="00775D03"/>
    <w:rsid w:val="0079571B"/>
    <w:rsid w:val="007A57CE"/>
    <w:rsid w:val="007A777F"/>
    <w:rsid w:val="007B32F5"/>
    <w:rsid w:val="007C6815"/>
    <w:rsid w:val="007E1073"/>
    <w:rsid w:val="007F6993"/>
    <w:rsid w:val="0081651C"/>
    <w:rsid w:val="008403C3"/>
    <w:rsid w:val="00845225"/>
    <w:rsid w:val="008653A4"/>
    <w:rsid w:val="00865D6A"/>
    <w:rsid w:val="00875BE4"/>
    <w:rsid w:val="0088486A"/>
    <w:rsid w:val="00885F9F"/>
    <w:rsid w:val="008865C5"/>
    <w:rsid w:val="00893F9A"/>
    <w:rsid w:val="008A7D69"/>
    <w:rsid w:val="008D2407"/>
    <w:rsid w:val="008D5500"/>
    <w:rsid w:val="008E3F95"/>
    <w:rsid w:val="008F106B"/>
    <w:rsid w:val="00901535"/>
    <w:rsid w:val="0090408D"/>
    <w:rsid w:val="0091251E"/>
    <w:rsid w:val="00913979"/>
    <w:rsid w:val="00922B97"/>
    <w:rsid w:val="00924414"/>
    <w:rsid w:val="00941F6C"/>
    <w:rsid w:val="00947276"/>
    <w:rsid w:val="009501BA"/>
    <w:rsid w:val="00956C79"/>
    <w:rsid w:val="009628F9"/>
    <w:rsid w:val="00967A9C"/>
    <w:rsid w:val="00975448"/>
    <w:rsid w:val="009828CC"/>
    <w:rsid w:val="0098557C"/>
    <w:rsid w:val="00985B78"/>
    <w:rsid w:val="009C1A4B"/>
    <w:rsid w:val="009D7402"/>
    <w:rsid w:val="009E4349"/>
    <w:rsid w:val="009E6C32"/>
    <w:rsid w:val="009E7ECD"/>
    <w:rsid w:val="009F674D"/>
    <w:rsid w:val="00A143D4"/>
    <w:rsid w:val="00A27C4A"/>
    <w:rsid w:val="00A35B6E"/>
    <w:rsid w:val="00A449B8"/>
    <w:rsid w:val="00A466EE"/>
    <w:rsid w:val="00A57739"/>
    <w:rsid w:val="00A70D50"/>
    <w:rsid w:val="00A84C51"/>
    <w:rsid w:val="00AA4398"/>
    <w:rsid w:val="00AB3E62"/>
    <w:rsid w:val="00AD1992"/>
    <w:rsid w:val="00AE1522"/>
    <w:rsid w:val="00B075AA"/>
    <w:rsid w:val="00B07C43"/>
    <w:rsid w:val="00B15AF4"/>
    <w:rsid w:val="00B2774A"/>
    <w:rsid w:val="00B330DD"/>
    <w:rsid w:val="00B4053D"/>
    <w:rsid w:val="00B630A8"/>
    <w:rsid w:val="00BA353E"/>
    <w:rsid w:val="00BB5911"/>
    <w:rsid w:val="00BC7860"/>
    <w:rsid w:val="00BD610C"/>
    <w:rsid w:val="00BD6F1A"/>
    <w:rsid w:val="00BE0C1E"/>
    <w:rsid w:val="00BE43C5"/>
    <w:rsid w:val="00BF3491"/>
    <w:rsid w:val="00C00474"/>
    <w:rsid w:val="00C11D8E"/>
    <w:rsid w:val="00C14EE2"/>
    <w:rsid w:val="00C25419"/>
    <w:rsid w:val="00C27C9C"/>
    <w:rsid w:val="00C41682"/>
    <w:rsid w:val="00C50BE1"/>
    <w:rsid w:val="00C94C59"/>
    <w:rsid w:val="00CA0FAE"/>
    <w:rsid w:val="00CA77BD"/>
    <w:rsid w:val="00CC0FAF"/>
    <w:rsid w:val="00CD1A0B"/>
    <w:rsid w:val="00CD4754"/>
    <w:rsid w:val="00CE5D7C"/>
    <w:rsid w:val="00CF24EB"/>
    <w:rsid w:val="00CF4844"/>
    <w:rsid w:val="00CF6F83"/>
    <w:rsid w:val="00D15DA7"/>
    <w:rsid w:val="00D23DF0"/>
    <w:rsid w:val="00D30226"/>
    <w:rsid w:val="00D34BDF"/>
    <w:rsid w:val="00D52550"/>
    <w:rsid w:val="00D75908"/>
    <w:rsid w:val="00D76B8A"/>
    <w:rsid w:val="00D879F8"/>
    <w:rsid w:val="00D93ACF"/>
    <w:rsid w:val="00DA0A6A"/>
    <w:rsid w:val="00DA0B72"/>
    <w:rsid w:val="00DC033C"/>
    <w:rsid w:val="00DE2049"/>
    <w:rsid w:val="00DF02BA"/>
    <w:rsid w:val="00E06488"/>
    <w:rsid w:val="00E07A3A"/>
    <w:rsid w:val="00E11ACA"/>
    <w:rsid w:val="00E17ACF"/>
    <w:rsid w:val="00E327C6"/>
    <w:rsid w:val="00E32F38"/>
    <w:rsid w:val="00E35156"/>
    <w:rsid w:val="00E44326"/>
    <w:rsid w:val="00E5027E"/>
    <w:rsid w:val="00E50529"/>
    <w:rsid w:val="00E5416E"/>
    <w:rsid w:val="00E60643"/>
    <w:rsid w:val="00E74C8A"/>
    <w:rsid w:val="00E9651A"/>
    <w:rsid w:val="00EA04B6"/>
    <w:rsid w:val="00EB48F6"/>
    <w:rsid w:val="00ED1DC1"/>
    <w:rsid w:val="00ED26AD"/>
    <w:rsid w:val="00ED3639"/>
    <w:rsid w:val="00EE1049"/>
    <w:rsid w:val="00EE5207"/>
    <w:rsid w:val="00EE77A7"/>
    <w:rsid w:val="00F0006E"/>
    <w:rsid w:val="00F0444E"/>
    <w:rsid w:val="00F05DF6"/>
    <w:rsid w:val="00F35176"/>
    <w:rsid w:val="00F51382"/>
    <w:rsid w:val="00F52F4C"/>
    <w:rsid w:val="00F70AC2"/>
    <w:rsid w:val="00F74A2A"/>
    <w:rsid w:val="00F85F21"/>
    <w:rsid w:val="00F92C8C"/>
    <w:rsid w:val="00FB2E6F"/>
    <w:rsid w:val="00FC3F9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81883A45-5D9D-DB42-8306-8CE0BF5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у виносці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1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a7">
    <w:name w:val="header"/>
    <w:basedOn w:val="a0"/>
    <w:link w:val="a8"/>
    <w:uiPriority w:val="99"/>
    <w:unhideWhenUsed/>
    <w:rsid w:val="00FC3F91"/>
    <w:pPr>
      <w:tabs>
        <w:tab w:val="center" w:pos="4680"/>
        <w:tab w:val="right" w:pos="9360"/>
      </w:tabs>
    </w:pPr>
  </w:style>
  <w:style w:type="character" w:customStyle="1" w:styleId="a8">
    <w:name w:val="Верхній колонтитул Знак"/>
    <w:basedOn w:val="a1"/>
    <w:link w:val="a7"/>
    <w:uiPriority w:val="99"/>
    <w:rsid w:val="00FC3F91"/>
    <w:rPr>
      <w:rFonts w:ascii="Noto Serif" w:hAnsi="Noto Serif"/>
      <w:spacing w:val="-6"/>
      <w:sz w:val="17"/>
      <w:szCs w:val="17"/>
    </w:rPr>
  </w:style>
  <w:style w:type="paragraph" w:styleId="a9">
    <w:name w:val="footer"/>
    <w:basedOn w:val="a0"/>
    <w:link w:val="aa"/>
    <w:uiPriority w:val="99"/>
    <w:unhideWhenUsed/>
    <w:rsid w:val="00FC3F91"/>
    <w:pPr>
      <w:tabs>
        <w:tab w:val="center" w:pos="4680"/>
        <w:tab w:val="right" w:pos="9360"/>
      </w:tabs>
    </w:pPr>
  </w:style>
  <w:style w:type="character" w:customStyle="1" w:styleId="aa">
    <w:name w:val="Нижній колонтитул Знак"/>
    <w:basedOn w:val="a1"/>
    <w:link w:val="a9"/>
    <w:uiPriority w:val="99"/>
    <w:rsid w:val="00FC3F91"/>
    <w:rPr>
      <w:rFonts w:ascii="Noto Serif" w:hAnsi="Noto Serif"/>
      <w:spacing w:val="-6"/>
      <w:sz w:val="17"/>
      <w:szCs w:val="17"/>
    </w:rPr>
  </w:style>
  <w:style w:type="character" w:styleId="ab">
    <w:name w:val="Hyperlink"/>
    <w:basedOn w:val="a1"/>
    <w:uiPriority w:val="99"/>
    <w:unhideWhenUsed/>
    <w:rsid w:val="006F6C06"/>
    <w:rPr>
      <w:color w:val="0000FF" w:themeColor="hyperlink"/>
      <w:u w:val="single"/>
    </w:rPr>
  </w:style>
  <w:style w:type="character" w:customStyle="1" w:styleId="UnresolvedMention1">
    <w:name w:val="Unresolved Mention1"/>
    <w:basedOn w:val="a1"/>
    <w:uiPriority w:val="99"/>
    <w:semiHidden/>
    <w:unhideWhenUsed/>
    <w:rsid w:val="006F6C06"/>
    <w:rPr>
      <w:color w:val="605E5C"/>
      <w:shd w:val="clear" w:color="auto" w:fill="E1DFDD"/>
    </w:rPr>
  </w:style>
  <w:style w:type="character" w:styleId="ac">
    <w:name w:val="page number"/>
    <w:basedOn w:val="a1"/>
    <w:uiPriority w:val="99"/>
    <w:semiHidden/>
    <w:unhideWhenUsed/>
    <w:rsid w:val="003F384D"/>
  </w:style>
  <w:style w:type="character" w:customStyle="1" w:styleId="UnresolvedMention">
    <w:name w:val="Unresolved Mention"/>
    <w:basedOn w:val="a1"/>
    <w:uiPriority w:val="99"/>
    <w:semiHidden/>
    <w:unhideWhenUsed/>
    <w:rsid w:val="00EA04B6"/>
    <w:rPr>
      <w:color w:val="605E5C"/>
      <w:shd w:val="clear" w:color="auto" w:fill="E1DFDD"/>
    </w:rPr>
  </w:style>
  <w:style w:type="character" w:styleId="ad">
    <w:name w:val="FollowedHyperlink"/>
    <w:basedOn w:val="a1"/>
    <w:uiPriority w:val="99"/>
    <w:semiHidden/>
    <w:unhideWhenUsed/>
    <w:rsid w:val="000969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ankmhase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rank.M.Has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frank.m.hasel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DD2E8-E580-4134-A174-4B61D37D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32</cp:revision>
  <dcterms:created xsi:type="dcterms:W3CDTF">2023-07-24T19:18:00Z</dcterms:created>
  <dcterms:modified xsi:type="dcterms:W3CDTF">2023-12-07T10:44:00Z</dcterms:modified>
</cp:coreProperties>
</file>