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F3" w:rsidRDefault="00D612C5" w:rsidP="00AB17F3">
      <w:r>
        <w:t>25 листопада (</w:t>
      </w:r>
      <w:r w:rsidR="00AB17F3">
        <w:t>субота)</w:t>
      </w:r>
    </w:p>
    <w:p w:rsidR="00AB17F3" w:rsidRDefault="00AB17F3" w:rsidP="00AB17F3"/>
    <w:p w:rsidR="00AB17F3" w:rsidRDefault="00AB17F3" w:rsidP="00AB17F3">
      <w:r>
        <w:t>Тиха молитва</w:t>
      </w:r>
    </w:p>
    <w:p w:rsidR="00AB17F3" w:rsidRDefault="00AB17F3" w:rsidP="00AB17F3">
      <w:r>
        <w:t>Привітання</w:t>
      </w:r>
    </w:p>
    <w:p w:rsidR="00AB17F3" w:rsidRDefault="00AB17F3" w:rsidP="00AB17F3"/>
    <w:p w:rsidR="00AB17F3" w:rsidRDefault="00D612C5" w:rsidP="00D612C5">
      <w:r>
        <w:t xml:space="preserve">«І я піснею буду хвалити ім'я Боже, співом вдячним Його величатиму! І буде для Господа краща вона від вола, від бика, що роги він має, що копита роздвоєні має. Побачать слухняні, і будуть радіти, хто ж Бога шукає – нехай </w:t>
      </w:r>
      <w:proofErr w:type="spellStart"/>
      <w:r>
        <w:t>оживе</w:t>
      </w:r>
      <w:proofErr w:type="spellEnd"/>
      <w:r>
        <w:t xml:space="preserve"> ваше серце»</w:t>
      </w:r>
      <w:r w:rsidR="00AB17F3">
        <w:t xml:space="preserve"> </w:t>
      </w:r>
      <w:r>
        <w:t>(</w:t>
      </w:r>
      <w:proofErr w:type="spellStart"/>
      <w:r>
        <w:t>Псал</w:t>
      </w:r>
      <w:proofErr w:type="spellEnd"/>
      <w:r>
        <w:t>.</w:t>
      </w:r>
      <w:r w:rsidR="00AB17F3">
        <w:t xml:space="preserve"> 69:31-33</w:t>
      </w:r>
      <w:r>
        <w:t>)</w:t>
      </w:r>
      <w:r w:rsidR="00AB17F3">
        <w:t>.</w:t>
      </w:r>
    </w:p>
    <w:p w:rsidR="00AB17F3" w:rsidRDefault="00AB17F3" w:rsidP="00AB17F3"/>
    <w:p w:rsidR="00AB17F3" w:rsidRDefault="00AB17F3" w:rsidP="00AB17F3">
      <w:r>
        <w:t>МОЛИТВА ПРОСЛАВЛЕННЯ ГОСПОДА</w:t>
      </w:r>
    </w:p>
    <w:p w:rsidR="00AB17F3" w:rsidRDefault="00AB17F3" w:rsidP="00AB17F3"/>
    <w:p w:rsidR="00AB17F3" w:rsidRDefault="00D612C5" w:rsidP="00AB17F3">
      <w:r>
        <w:t>«</w:t>
      </w:r>
      <w:r w:rsidR="00AB17F3">
        <w:t>Отець зливає любов на Свій вибрани</w:t>
      </w:r>
      <w:r>
        <w:t>й народ, котрий живе серед інших</w:t>
      </w:r>
      <w:r w:rsidR="00AB17F3">
        <w:t>. Цей народ Христос викупив ціною власної крові; а оскільки</w:t>
      </w:r>
      <w:r>
        <w:t xml:space="preserve"> вони відгукуються на ніжну любов Христа, то з великої</w:t>
      </w:r>
      <w:r w:rsidR="00AB17F3">
        <w:t xml:space="preserve"> Бо</w:t>
      </w:r>
      <w:r>
        <w:t>жої милості вибрані для</w:t>
      </w:r>
      <w:r w:rsidR="00AB17F3">
        <w:t xml:space="preserve"> спасіння як Й</w:t>
      </w:r>
      <w:r>
        <w:t>ого слухняні діти. На них зливається</w:t>
      </w:r>
      <w:r w:rsidR="00AB17F3">
        <w:t xml:space="preserve"> рясна благодать Бога та лю</w:t>
      </w:r>
      <w:r>
        <w:t>бов, якою Він їх полюбив. Кожен</w:t>
      </w:r>
      <w:r w:rsidR="00AB17F3">
        <w:t>, хто впокориться</w:t>
      </w:r>
      <w:r>
        <w:t>,</w:t>
      </w:r>
      <w:r w:rsidR="00AB17F3">
        <w:t xml:space="preserve"> як мала дитина, хто прийме й виконуватиме Боже Слово з дитячою простотою</w:t>
      </w:r>
      <w:r>
        <w:t>, той буде серед вибраних Божих»</w:t>
      </w:r>
      <w:r w:rsidR="00AB17F3">
        <w:t xml:space="preserve"> </w:t>
      </w:r>
      <w:r>
        <w:t>(</w:t>
      </w:r>
      <w:r w:rsidR="00AB17F3">
        <w:t>Ознаки часу 2,</w:t>
      </w:r>
      <w:r>
        <w:t xml:space="preserve"> </w:t>
      </w:r>
      <w:r w:rsidR="00AB17F3">
        <w:t>1893</w:t>
      </w:r>
      <w:r>
        <w:t>)</w:t>
      </w:r>
      <w:r w:rsidR="00AB17F3">
        <w:t>.</w:t>
      </w:r>
    </w:p>
    <w:p w:rsidR="00AB17F3" w:rsidRDefault="00AB17F3" w:rsidP="00AB17F3"/>
    <w:p w:rsidR="00AB17F3" w:rsidRDefault="00AB17F3" w:rsidP="00AB17F3">
      <w:r>
        <w:t>МОЛИТВА ПОДЯКИ ЗА БОЖІ БЛАГОСЛОВЕННЯ</w:t>
      </w:r>
    </w:p>
    <w:p w:rsidR="00AB17F3" w:rsidRDefault="00AB17F3" w:rsidP="00AB17F3"/>
    <w:p w:rsidR="00AB17F3" w:rsidRDefault="00D612C5" w:rsidP="00AB17F3">
      <w:r>
        <w:t>«</w:t>
      </w:r>
      <w:r>
        <w:rPr>
          <w:rFonts w:cstheme="minorHAnsi"/>
        </w:rPr>
        <w:t>"</w:t>
      </w:r>
      <w:r w:rsidRPr="00D612C5">
        <w:t>Жертва Богові – зламаний дух; серцем зламаним та упокореним Ти не погордуєш, Боже</w:t>
      </w:r>
      <w:r>
        <w:t>!</w:t>
      </w:r>
      <w:r>
        <w:rPr>
          <w:rFonts w:cstheme="minorHAnsi"/>
        </w:rPr>
        <w:t>"</w:t>
      </w:r>
      <w:r w:rsidRPr="00D612C5">
        <w:t xml:space="preserve"> (</w:t>
      </w:r>
      <w:proofErr w:type="spellStart"/>
      <w:r w:rsidRPr="00D612C5">
        <w:t>Псал</w:t>
      </w:r>
      <w:proofErr w:type="spellEnd"/>
      <w:r w:rsidRPr="00D612C5">
        <w:t>. 51:19). Людина</w:t>
      </w:r>
      <w:r>
        <w:t xml:space="preserve"> повинна звільнитися від свого </w:t>
      </w:r>
      <w:r>
        <w:rPr>
          <w:rFonts w:cstheme="minorHAnsi"/>
        </w:rPr>
        <w:t>"</w:t>
      </w:r>
      <w:r>
        <w:t>я</w:t>
      </w:r>
      <w:r>
        <w:rPr>
          <w:rFonts w:cstheme="minorHAnsi"/>
        </w:rPr>
        <w:t>"</w:t>
      </w:r>
      <w:r w:rsidRPr="00D612C5">
        <w:t>, перш ніж зможе стати віруючою в Христа в повному розумінні цього слова</w:t>
      </w:r>
      <w:r>
        <w:t xml:space="preserve">. Якщо людина зрікається свого </w:t>
      </w:r>
      <w:r>
        <w:rPr>
          <w:rFonts w:cstheme="minorHAnsi"/>
        </w:rPr>
        <w:t>"</w:t>
      </w:r>
      <w:r>
        <w:t>я</w:t>
      </w:r>
      <w:r>
        <w:rPr>
          <w:rFonts w:cstheme="minorHAnsi"/>
        </w:rPr>
        <w:t>"</w:t>
      </w:r>
      <w:r w:rsidRPr="00D612C5">
        <w:t xml:space="preserve">, Господь може зробити її новим творінням. Новий посуд може містити нове вино. Любов Христа оживлятиме віруючого новим життям. У тому, хто дивиться на Проводиря і Вершителя нашої </w:t>
      </w:r>
      <w:r>
        <w:t>віри, виявиться характер Христа» (Бажання віків. С. 280).</w:t>
      </w:r>
    </w:p>
    <w:p w:rsidR="00AB17F3" w:rsidRDefault="00AB17F3" w:rsidP="00AB17F3"/>
    <w:p w:rsidR="00AB17F3" w:rsidRDefault="00AB17F3" w:rsidP="00AB17F3">
      <w:r>
        <w:t>МОЛИТВА ОСОБИСТОГО ПОКАЯННЯ ТА ПЕРЕПОСВЯЧЕННЯ ГОСПОДУ</w:t>
      </w:r>
    </w:p>
    <w:p w:rsidR="00AB17F3" w:rsidRDefault="00AB17F3" w:rsidP="00AB17F3"/>
    <w:p w:rsidR="00AB17F3" w:rsidRDefault="00D612C5" w:rsidP="00AB17F3">
      <w:r>
        <w:t>«Тому, маючи великого Первосвяще</w:t>
      </w:r>
      <w:r w:rsidR="00060342">
        <w:t>н</w:t>
      </w:r>
      <w:r>
        <w:t xml:space="preserve">ника, Який пройшов небеса, </w:t>
      </w:r>
      <w:r w:rsidRPr="00D612C5">
        <w:t>–</w:t>
      </w:r>
      <w:r>
        <w:t xml:space="preserve"> Ісуса, Божого Сина, </w:t>
      </w:r>
      <w:r w:rsidRPr="00D612C5">
        <w:t>–</w:t>
      </w:r>
      <w:r>
        <w:t xml:space="preserve"> тримаймося визнання. Адже маємо не Такого Первосвяще</w:t>
      </w:r>
      <w:r w:rsidR="00060342">
        <w:t>н</w:t>
      </w:r>
      <w:r>
        <w:t>ника, Який не може співчувати нашим слабкостям, але Який подібно до нас був випробуваний у всьому, за винятком гріха. Тому приступаймо сміливо до престолу благодаті, щоб одержати милість і знайти</w:t>
      </w:r>
      <w:bookmarkStart w:id="0" w:name="_GoBack"/>
      <w:bookmarkEnd w:id="0"/>
      <w:r>
        <w:t xml:space="preserve"> благодать для своєчасної допомоги» (</w:t>
      </w:r>
      <w:proofErr w:type="spellStart"/>
      <w:r>
        <w:t>Євр</w:t>
      </w:r>
      <w:proofErr w:type="spellEnd"/>
      <w:r>
        <w:t>.</w:t>
      </w:r>
      <w:r w:rsidR="00AB17F3">
        <w:t xml:space="preserve"> 4:14-16)</w:t>
      </w:r>
      <w:r>
        <w:t>.</w:t>
      </w:r>
    </w:p>
    <w:p w:rsidR="00AB17F3" w:rsidRDefault="00AB17F3" w:rsidP="00AB17F3"/>
    <w:p w:rsidR="00AB17F3" w:rsidRDefault="00AB17F3" w:rsidP="00AB17F3"/>
    <w:p w:rsidR="00AB17F3" w:rsidRDefault="00AB17F3" w:rsidP="00AB17F3">
      <w:r>
        <w:t>МОЛИТОВНІ ПРОХАННЯ:</w:t>
      </w:r>
    </w:p>
    <w:p w:rsidR="00EE1F3D" w:rsidRDefault="00EE1F3D" w:rsidP="00EE1F3D">
      <w:r>
        <w:lastRenderedPageBreak/>
        <w:t>- про мир в Україні й захист для воїнів і мирного населення;</w:t>
      </w:r>
    </w:p>
    <w:p w:rsidR="00EE1F3D" w:rsidRDefault="00EE1F3D" w:rsidP="00EE1F3D">
      <w:r>
        <w:t>- про продовження часу благодаті для проповіді Євангелія;</w:t>
      </w:r>
    </w:p>
    <w:p w:rsidR="00EE1F3D" w:rsidRDefault="00EE1F3D" w:rsidP="00EE1F3D">
      <w:r>
        <w:t>- про навернення людей до Бога;</w:t>
      </w:r>
    </w:p>
    <w:p w:rsidR="00EE1F3D" w:rsidRDefault="00EE1F3D" w:rsidP="00EE1F3D">
      <w:r>
        <w:t>- про відродження Церкви;</w:t>
      </w:r>
    </w:p>
    <w:p w:rsidR="00EE1F3D" w:rsidRDefault="00EE1F3D" w:rsidP="00EE1F3D">
      <w:r>
        <w:t>- про зцілення хворих;</w:t>
      </w:r>
    </w:p>
    <w:p w:rsidR="00EE1F3D" w:rsidRDefault="00EE1F3D" w:rsidP="00EE1F3D">
      <w:r>
        <w:t>- про розв’язання складних життєвих питань;</w:t>
      </w:r>
    </w:p>
    <w:p w:rsidR="00AB17F3" w:rsidRDefault="00EE1F3D" w:rsidP="00EE1F3D">
      <w:r>
        <w:t>- щоб Господь наповнював Своєю любов'ю серце і навчив любити ворогів так, як Він любив.</w:t>
      </w:r>
    </w:p>
    <w:p w:rsidR="00AB17F3" w:rsidRDefault="00AB17F3" w:rsidP="00AB17F3"/>
    <w:p w:rsidR="00AB17F3" w:rsidRDefault="003A313F" w:rsidP="00AB17F3">
      <w:r>
        <w:t>«</w:t>
      </w:r>
      <w:r w:rsidRPr="003A313F">
        <w:t>Немає меж для корисності того, хто, відмовившись</w:t>
      </w:r>
      <w:r>
        <w:t xml:space="preserve"> від власного </w:t>
      </w:r>
      <w:r>
        <w:rPr>
          <w:rFonts w:cstheme="minorHAnsi"/>
        </w:rPr>
        <w:t>"</w:t>
      </w:r>
      <w:r>
        <w:t>я</w:t>
      </w:r>
      <w:r>
        <w:rPr>
          <w:rFonts w:cstheme="minorHAnsi"/>
        </w:rPr>
        <w:t>"</w:t>
      </w:r>
      <w:r w:rsidRPr="003A313F">
        <w:t>, дає можливість Святому Духові працювати над своїм серцем та живе життям цілковитого посвячення Богові. Якщо люди будуть готові підкоритися необхідній дисципліні, не нарікати й не втрачати мужності на цьому шляху, Бог навчатиме їх щодня й щогодини. Він палко бажає відкрити Свою благодать. Якщо Його народ усуне перешкоди, Господь щедрими потоками виллє вод</w:t>
      </w:r>
      <w:r>
        <w:t>и спасіння через людські канали. Якби людей, котрі</w:t>
      </w:r>
      <w:r w:rsidRPr="003A313F">
        <w:t xml:space="preserve"> провадять скромне життя, заохочували чинити все те добре, на що вони здатні, якби на них не накладали стримувальних рук, щоб згасити їхній запал, тоді там, де нині тільки один, було б сто співпрацівників Хри</w:t>
      </w:r>
      <w:r>
        <w:t>ста» (Бажання віків. С. 251).</w:t>
      </w:r>
    </w:p>
    <w:p w:rsidR="003A313F" w:rsidRDefault="003A313F" w:rsidP="00AB17F3"/>
    <w:p w:rsidR="003A313F" w:rsidRDefault="003A313F" w:rsidP="00AB17F3"/>
    <w:p w:rsidR="00AB4F90" w:rsidRDefault="00AB17F3" w:rsidP="00AB17F3">
      <w:r>
        <w:t>МОЛИТВА ПР</w:t>
      </w:r>
      <w:r w:rsidR="003A313F">
        <w:t>О ХРЕЩЕННЯ СВЯТИМ ДУХОМ ОСОБИСТО КОЖНОГО ТА</w:t>
      </w:r>
      <w:r>
        <w:t xml:space="preserve"> ВСІЄЇ ЦЕРКВИ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42"/>
    <w:rsid w:val="00060342"/>
    <w:rsid w:val="003A313F"/>
    <w:rsid w:val="005E68D8"/>
    <w:rsid w:val="00AB17F3"/>
    <w:rsid w:val="00B709EC"/>
    <w:rsid w:val="00C12F42"/>
    <w:rsid w:val="00CC31E5"/>
    <w:rsid w:val="00D612C5"/>
    <w:rsid w:val="00E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533F"/>
  <w15:chartTrackingRefBased/>
  <w15:docId w15:val="{2D38CA6E-F98D-4804-8A2C-4D036B89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2023-10-24T14:52:00Z</dcterms:created>
  <dcterms:modified xsi:type="dcterms:W3CDTF">2023-10-27T06:37:00Z</dcterms:modified>
</cp:coreProperties>
</file>