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EA" w:rsidRDefault="00950768" w:rsidP="003935EA">
      <w:r>
        <w:t>6.05 С</w:t>
      </w:r>
      <w:r w:rsidR="003935EA">
        <w:t>убота</w:t>
      </w:r>
    </w:p>
    <w:p w:rsidR="003935EA" w:rsidRDefault="003935EA" w:rsidP="003935EA"/>
    <w:p w:rsidR="003935EA" w:rsidRDefault="003935EA" w:rsidP="003935EA">
      <w:r>
        <w:t>Привітання</w:t>
      </w:r>
    </w:p>
    <w:p w:rsidR="003935EA" w:rsidRDefault="003935EA" w:rsidP="003935EA">
      <w:r>
        <w:t>Тиха молитва</w:t>
      </w:r>
    </w:p>
    <w:p w:rsidR="003935EA" w:rsidRDefault="003935EA" w:rsidP="003935EA"/>
    <w:p w:rsidR="003935EA" w:rsidRDefault="003935EA" w:rsidP="003935EA"/>
    <w:p w:rsidR="003935EA" w:rsidRDefault="00950768" w:rsidP="003935EA">
      <w:r>
        <w:t>«</w:t>
      </w:r>
      <w:r w:rsidR="003935EA">
        <w:t>Я буду Тебе величати, о Боже мій, Царю, і благословлятиму Ймення Твоє повік-віку!</w:t>
      </w:r>
    </w:p>
    <w:p w:rsidR="003935EA" w:rsidRDefault="003935EA" w:rsidP="003935EA">
      <w:r>
        <w:t>Я кожного дня Тебе благословлятиму, і хвалитиму Ймення Твоє повік-віку!</w:t>
      </w:r>
    </w:p>
    <w:p w:rsidR="003935EA" w:rsidRDefault="003935EA" w:rsidP="003935EA">
      <w:r>
        <w:t xml:space="preserve">Великий Господь і прославлений вельми, і </w:t>
      </w:r>
      <w:proofErr w:type="spellStart"/>
      <w:r>
        <w:t>недослідиме</w:t>
      </w:r>
      <w:proofErr w:type="spellEnd"/>
      <w:r>
        <w:t xml:space="preserve"> величчя Його!</w:t>
      </w:r>
    </w:p>
    <w:p w:rsidR="003935EA" w:rsidRDefault="003935EA" w:rsidP="003935EA">
      <w:r>
        <w:t>Рід родові буде хвалити діла Твої, і будуть могутність Твою виявляти!</w:t>
      </w:r>
      <w:r w:rsidR="00950768">
        <w:t>»</w:t>
      </w:r>
      <w:r w:rsidR="00950768" w:rsidRPr="00950768">
        <w:t xml:space="preserve"> </w:t>
      </w:r>
      <w:r w:rsidR="00950768">
        <w:t>(Псалом 145:1-4).</w:t>
      </w:r>
    </w:p>
    <w:p w:rsidR="003935EA" w:rsidRDefault="003935EA" w:rsidP="003935EA"/>
    <w:p w:rsidR="003935EA" w:rsidRDefault="00950768" w:rsidP="00504FF8">
      <w:r>
        <w:t>«</w:t>
      </w:r>
      <w:r w:rsidR="00504FF8">
        <w:t>Божі д</w:t>
      </w:r>
      <w:r w:rsidR="003935EA">
        <w:t>іти йдуть за Г</w:t>
      </w:r>
      <w:r w:rsidR="00504FF8">
        <w:t>осподом, долаючи біди, тягарі й</w:t>
      </w:r>
      <w:r w:rsidR="003935EA">
        <w:t xml:space="preserve"> гіркі розчарування, але завдяки цьому вони пізн</w:t>
      </w:r>
      <w:r w:rsidR="00504FF8">
        <w:t>ають прокляття та гіркоту гріха</w:t>
      </w:r>
      <w:r w:rsidR="003935EA">
        <w:t xml:space="preserve"> і дивляться на нього з огидою. Розді</w:t>
      </w:r>
      <w:r w:rsidR="00504FF8">
        <w:t>ливши страждання Христа, вони роз</w:t>
      </w:r>
      <w:r w:rsidR="003935EA">
        <w:t xml:space="preserve">ділять і Його славу. У видінні пророк бачив торжество </w:t>
      </w:r>
      <w:r w:rsidR="00504FF8">
        <w:t xml:space="preserve">Божого </w:t>
      </w:r>
      <w:r w:rsidR="003935EA">
        <w:t>народу</w:t>
      </w:r>
      <w:r w:rsidR="00504FF8">
        <w:t xml:space="preserve">. Він говорить: </w:t>
      </w:r>
      <w:r w:rsidR="00504FF8">
        <w:rPr>
          <w:rFonts w:cstheme="minorHAnsi"/>
        </w:rPr>
        <w:t>"</w:t>
      </w:r>
      <w:r w:rsidR="00504FF8" w:rsidRPr="00504FF8">
        <w:t>І я побачив наче скляне море, змішане з вогнем, і тих, які перемогли</w:t>
      </w:r>
      <w:r w:rsidR="00504FF8">
        <w:t>…</w:t>
      </w:r>
      <w:r w:rsidR="003935EA">
        <w:t xml:space="preserve"> </w:t>
      </w:r>
      <w:r w:rsidR="00504FF8">
        <w:t>Вони стояли на скляному морі, тримаючи Божі гусла. Вони співали пісню Мойсея, Божого раба, та пісню Агнця</w:t>
      </w:r>
      <w:r w:rsidR="00504FF8">
        <w:rPr>
          <w:rFonts w:cstheme="minorHAnsi"/>
        </w:rPr>
        <w:t>"</w:t>
      </w:r>
      <w:r w:rsidR="00504FF8">
        <w:t>»</w:t>
      </w:r>
      <w:r>
        <w:t xml:space="preserve"> (Е. </w:t>
      </w:r>
      <w:proofErr w:type="spellStart"/>
      <w:r>
        <w:t>Уайт</w:t>
      </w:r>
      <w:proofErr w:type="spellEnd"/>
      <w:r>
        <w:t xml:space="preserve">. </w:t>
      </w:r>
      <w:r w:rsidR="003935EA">
        <w:t>Сини і дочки Бога</w:t>
      </w:r>
      <w:r w:rsidR="00504FF8">
        <w:t>. С. 74</w:t>
      </w:r>
      <w:r>
        <w:t>)</w:t>
      </w:r>
      <w:r w:rsidR="003935EA">
        <w:t>.</w:t>
      </w:r>
    </w:p>
    <w:p w:rsidR="003935EA" w:rsidRDefault="003935EA" w:rsidP="003935EA"/>
    <w:p w:rsidR="003935EA" w:rsidRDefault="003935EA" w:rsidP="003935EA">
      <w:r>
        <w:t>МОЛИТВА ПРОСЛАВЛЕННЯ БОГА</w:t>
      </w:r>
    </w:p>
    <w:p w:rsidR="003935EA" w:rsidRDefault="003935EA" w:rsidP="003935EA"/>
    <w:p w:rsidR="003935EA" w:rsidRDefault="00504FF8" w:rsidP="00E95968">
      <w:r>
        <w:t>«</w:t>
      </w:r>
      <w:r w:rsidR="00E95968">
        <w:t xml:space="preserve">Наш Господь говорить: </w:t>
      </w:r>
      <w:r w:rsidR="00E95968" w:rsidRPr="00E95968">
        <w:rPr>
          <w:i/>
        </w:rPr>
        <w:t xml:space="preserve">Усвідомлюючи свій гріх, пам’ятай, що Я помер за тебе. Коли тебе гноблять, переслідують і засмучують за Моє Ім’я та Євангеліє, пам’ятай Мою любов, настільки велику, що заради тебе Я віддав Своє життя. Якщо твої обов’язки видаються суворими і складними, а тягар – надто важким, пам’ятай, що заради тебе Я перетерпів хрест, незважаючи на сором. Коли твоє серце ухиляється від тяжкого випробування, пам’ятай, що твій </w:t>
      </w:r>
      <w:proofErr w:type="spellStart"/>
      <w:r w:rsidR="00E95968" w:rsidRPr="00E95968">
        <w:rPr>
          <w:i/>
        </w:rPr>
        <w:t>Викупитель</w:t>
      </w:r>
      <w:proofErr w:type="spellEnd"/>
      <w:r w:rsidR="00E95968" w:rsidRPr="00E95968">
        <w:rPr>
          <w:i/>
        </w:rPr>
        <w:t xml:space="preserve"> живий, щоб заступатися за тебе</w:t>
      </w:r>
      <w:r>
        <w:t>» (</w:t>
      </w:r>
      <w:r w:rsidR="003935EA">
        <w:t>Е.</w:t>
      </w:r>
      <w:r>
        <w:t xml:space="preserve"> </w:t>
      </w:r>
      <w:proofErr w:type="spellStart"/>
      <w:r w:rsidR="003935EA">
        <w:t>Уайт</w:t>
      </w:r>
      <w:proofErr w:type="spellEnd"/>
      <w:r w:rsidR="00E95968">
        <w:t>. Бажання віків. Розділ 72).</w:t>
      </w:r>
      <w:r>
        <w:t xml:space="preserve"> </w:t>
      </w:r>
    </w:p>
    <w:p w:rsidR="003935EA" w:rsidRDefault="003935EA" w:rsidP="003935EA"/>
    <w:p w:rsidR="003935EA" w:rsidRDefault="003935EA" w:rsidP="003935EA">
      <w:r>
        <w:t>МОЛИТВА ПОДЯКИ</w:t>
      </w:r>
    </w:p>
    <w:p w:rsidR="003935EA" w:rsidRDefault="003935EA" w:rsidP="003935EA"/>
    <w:p w:rsidR="003935EA" w:rsidRDefault="00E95968" w:rsidP="00E95968">
      <w:r>
        <w:t xml:space="preserve">«Помилуй мене, Боже, з великої </w:t>
      </w:r>
      <w:proofErr w:type="spellStart"/>
      <w:r>
        <w:t>милости</w:t>
      </w:r>
      <w:proofErr w:type="spellEnd"/>
      <w:r>
        <w:t xml:space="preserve"> Твоєї, і з великого милосердя Свого загладь беззаконня мої! Обмий мене зовсім з мого беззаконня, й очисти мене від мого гріха, бо свої беззаконня я знаю, а мій гріх </w:t>
      </w:r>
      <w:proofErr w:type="spellStart"/>
      <w:r>
        <w:t>передо</w:t>
      </w:r>
      <w:proofErr w:type="spellEnd"/>
      <w:r>
        <w:t xml:space="preserve"> мною постійно» (</w:t>
      </w:r>
      <w:r w:rsidR="003935EA">
        <w:t>Псалом 51:3-5</w:t>
      </w:r>
      <w:r>
        <w:t>).</w:t>
      </w:r>
    </w:p>
    <w:p w:rsidR="003935EA" w:rsidRDefault="003935EA" w:rsidP="003935EA"/>
    <w:p w:rsidR="003935EA" w:rsidRDefault="00E95968" w:rsidP="003935EA">
      <w:r>
        <w:t>«</w:t>
      </w:r>
      <w:r w:rsidR="003935EA">
        <w:t>На таких зібраннях також присутній Христос через Святого Духа, щоб покл</w:t>
      </w:r>
      <w:r>
        <w:t>асти печатку схвалення на Свою п</w:t>
      </w:r>
      <w:r w:rsidR="003935EA">
        <w:t>оста</w:t>
      </w:r>
      <w:r>
        <w:t>нову. Він переконує і пом'якшує</w:t>
      </w:r>
      <w:r w:rsidR="003935EA">
        <w:t xml:space="preserve"> серце. </w:t>
      </w:r>
      <w:r w:rsidRPr="00E95968">
        <w:t xml:space="preserve">Жодний погляд, жодна думка, </w:t>
      </w:r>
      <w:r w:rsidRPr="00E95968">
        <w:lastRenderedPageBreak/>
        <w:t>сповнені покаяння, не залишаються не зауваженими Ним. Він чекає на того, хто кається, прийшовши до Нього з розбитим серцем. Усе приготовлено для прийняття такої душі. Той, Хто обмив ноги Юді, палко бажає обмити кожне серце від плями гріха</w:t>
      </w:r>
      <w:r>
        <w:t>» (</w:t>
      </w:r>
      <w:r w:rsidR="003935EA">
        <w:t>Е.</w:t>
      </w:r>
      <w:r>
        <w:t xml:space="preserve"> </w:t>
      </w:r>
      <w:proofErr w:type="spellStart"/>
      <w:r>
        <w:t>Уайт</w:t>
      </w:r>
      <w:proofErr w:type="spellEnd"/>
      <w:r>
        <w:t>. Бажання віків. Розділ 72).</w:t>
      </w:r>
    </w:p>
    <w:p w:rsidR="003935EA" w:rsidRDefault="003935EA" w:rsidP="003935EA"/>
    <w:p w:rsidR="003935EA" w:rsidRDefault="003935EA" w:rsidP="003935EA">
      <w:r>
        <w:t>МОЛИТВА ПОКАЯННЯ</w:t>
      </w:r>
    </w:p>
    <w:p w:rsidR="003935EA" w:rsidRDefault="003935EA" w:rsidP="003935EA"/>
    <w:p w:rsidR="003935EA" w:rsidRDefault="00E95968" w:rsidP="003935EA">
      <w:r>
        <w:t>«</w:t>
      </w:r>
      <w:r w:rsidR="003935EA">
        <w:t>Кожному християнинові потрібно постійно стояти на варті</w:t>
      </w:r>
      <w:r w:rsidR="00AA70E9">
        <w:t xml:space="preserve"> й охороняти всі стежки до свого серця</w:t>
      </w:r>
      <w:r w:rsidR="003935EA">
        <w:t>, щоб сатана не знайшов до нього доступу. Християнин повинен благати Бога про допомогу і</w:t>
      </w:r>
      <w:r w:rsidR="000730FB">
        <w:t xml:space="preserve"> водночас рішуче опиратися будь-якій спокусі</w:t>
      </w:r>
      <w:r w:rsidR="003935EA">
        <w:t xml:space="preserve"> </w:t>
      </w:r>
      <w:r w:rsidR="000730FB">
        <w:t>згрішити. Завдяки сміливості</w:t>
      </w:r>
      <w:r w:rsidR="003935EA">
        <w:t>, вірі й невтомній праці людина може перемогти</w:t>
      </w:r>
      <w:r w:rsidR="000730FB">
        <w:t>. Однак слід пам'ятати</w:t>
      </w:r>
      <w:r w:rsidR="003935EA">
        <w:t xml:space="preserve">: якщо вона бажає здобути перемогу, Христос має перебувати в ній, а вона </w:t>
      </w:r>
      <w:r w:rsidR="000730FB">
        <w:t>– у Христі…</w:t>
      </w:r>
      <w:r w:rsidR="00B62C3E">
        <w:t xml:space="preserve"> Тільки завдяки</w:t>
      </w:r>
      <w:r w:rsidR="003935EA">
        <w:t xml:space="preserve"> союзу із Христом, завдяки щоден</w:t>
      </w:r>
      <w:r w:rsidR="00B62C3E">
        <w:t>ному, щогодинному спілкуванню з</w:t>
      </w:r>
      <w:r w:rsidR="003935EA">
        <w:t xml:space="preserve"> Ним ми можемо приносити плоди Святого Духа</w:t>
      </w:r>
      <w:r>
        <w:t>»</w:t>
      </w:r>
      <w:r w:rsidR="003935EA">
        <w:t xml:space="preserve"> (</w:t>
      </w:r>
      <w:r>
        <w:t xml:space="preserve">Е. </w:t>
      </w:r>
      <w:proofErr w:type="spellStart"/>
      <w:r>
        <w:t>Уайт</w:t>
      </w:r>
      <w:proofErr w:type="spellEnd"/>
      <w:r>
        <w:t xml:space="preserve">. </w:t>
      </w:r>
      <w:r w:rsidR="003935EA">
        <w:t>С</w:t>
      </w:r>
      <w:r>
        <w:t>відчення для</w:t>
      </w:r>
      <w:r w:rsidR="003935EA">
        <w:t xml:space="preserve"> Ц</w:t>
      </w:r>
      <w:r>
        <w:t>еркви. Т. 5. С. 47</w:t>
      </w:r>
      <w:r w:rsidR="003935EA">
        <w:t>).</w:t>
      </w:r>
    </w:p>
    <w:p w:rsidR="003935EA" w:rsidRDefault="003935EA" w:rsidP="003935EA"/>
    <w:p w:rsidR="003935EA" w:rsidRDefault="003935EA" w:rsidP="003935EA">
      <w:r>
        <w:t>МОЛИТОВНІ ПРОХАННЯ</w:t>
      </w:r>
    </w:p>
    <w:p w:rsidR="003935EA" w:rsidRDefault="003935EA" w:rsidP="003935EA"/>
    <w:p w:rsidR="003935EA" w:rsidRDefault="003935EA" w:rsidP="003935EA">
      <w:r>
        <w:t>Ніхто, окрім Духа</w:t>
      </w:r>
      <w:r w:rsidR="000730FB">
        <w:t>,</w:t>
      </w:r>
      <w:r>
        <w:t xml:space="preserve"> не зробить нас здатними жити життям перемоги та приносити духовні плоди. Лише наповнив</w:t>
      </w:r>
      <w:r w:rsidR="00B13238">
        <w:t>шись Духом, людина може відчути</w:t>
      </w:r>
      <w:r>
        <w:t xml:space="preserve"> радість спасіння. Перед завершенням земної</w:t>
      </w:r>
      <w:r w:rsidR="00B13238">
        <w:t xml:space="preserve"> історії Бог виллє Святого Духа</w:t>
      </w:r>
      <w:r>
        <w:t xml:space="preserve">, як під час П'ятидесятниці. Іван Хреститель та Ілля </w:t>
      </w:r>
      <w:r w:rsidR="00B13238">
        <w:t>–</w:t>
      </w:r>
      <w:r>
        <w:t xml:space="preserve"> прообрази </w:t>
      </w:r>
      <w:proofErr w:type="spellStart"/>
      <w:r>
        <w:t>адвенти</w:t>
      </w:r>
      <w:r w:rsidR="00B62C3E">
        <w:t>ст</w:t>
      </w:r>
      <w:bookmarkStart w:id="0" w:name="_GoBack"/>
      <w:bookmarkEnd w:id="0"/>
      <w:r>
        <w:t>ського</w:t>
      </w:r>
      <w:proofErr w:type="spellEnd"/>
      <w:r>
        <w:t xml:space="preserve"> народу </w:t>
      </w:r>
      <w:r w:rsidR="00B13238">
        <w:t>–</w:t>
      </w:r>
      <w:r>
        <w:t xml:space="preserve"> бул</w:t>
      </w:r>
      <w:r w:rsidR="00B13238">
        <w:t>и керовані Духом. Пам'ятайте: «</w:t>
      </w:r>
      <w:r w:rsidR="00B13238" w:rsidRPr="00B13238">
        <w:t xml:space="preserve">Отець дав Синові без міри Свого Духа, і ми також можемо мати Його </w:t>
      </w:r>
      <w:r w:rsidR="00B13238">
        <w:t>повноту</w:t>
      </w:r>
      <w:r w:rsidR="000730FB">
        <w:t>» (</w:t>
      </w:r>
      <w:r>
        <w:t>Е.</w:t>
      </w:r>
      <w:r w:rsidR="000730FB">
        <w:t xml:space="preserve"> </w:t>
      </w:r>
      <w:proofErr w:type="spellStart"/>
      <w:r>
        <w:t>Уайт</w:t>
      </w:r>
      <w:proofErr w:type="spellEnd"/>
      <w:r w:rsidR="000730FB">
        <w:t>. Велика боротьба. С</w:t>
      </w:r>
      <w:r>
        <w:t>.</w:t>
      </w:r>
      <w:r w:rsidR="000730FB">
        <w:t xml:space="preserve"> </w:t>
      </w:r>
      <w:r>
        <w:t>477</w:t>
      </w:r>
      <w:r w:rsidR="000730FB">
        <w:t>).</w:t>
      </w:r>
    </w:p>
    <w:p w:rsidR="003935EA" w:rsidRDefault="003935EA" w:rsidP="003935EA"/>
    <w:p w:rsidR="00842CFD" w:rsidRDefault="003935EA" w:rsidP="003935EA">
      <w:r>
        <w:t>МОЛИТВА ПРО ХРЕЩЕННЯ СВЯТИМ ДУХОМ</w:t>
      </w:r>
    </w:p>
    <w:sectPr w:rsidR="00842CFD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FF"/>
    <w:rsid w:val="00012DFF"/>
    <w:rsid w:val="000730FB"/>
    <w:rsid w:val="003935EA"/>
    <w:rsid w:val="003D733E"/>
    <w:rsid w:val="00504FF8"/>
    <w:rsid w:val="00842CFD"/>
    <w:rsid w:val="00950768"/>
    <w:rsid w:val="00AA70E9"/>
    <w:rsid w:val="00B13238"/>
    <w:rsid w:val="00B62C3E"/>
    <w:rsid w:val="00E9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6B0D"/>
  <w15:chartTrackingRefBased/>
  <w15:docId w15:val="{A8AE6355-83F4-41F7-9FDC-A4079D2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admin</cp:lastModifiedBy>
  <cp:revision>9</cp:revision>
  <dcterms:created xsi:type="dcterms:W3CDTF">2023-04-12T07:52:00Z</dcterms:created>
  <dcterms:modified xsi:type="dcterms:W3CDTF">2023-04-21T08:36:00Z</dcterms:modified>
</cp:coreProperties>
</file>